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130E20" w14:textId="4DCEE536" w:rsidR="00247424" w:rsidRPr="00CF3595" w:rsidRDefault="00EC65CF" w:rsidP="00CF3595">
      <w:pPr>
        <w:pStyle w:val="NoSpacing"/>
        <w:jc w:val="center"/>
        <w:rPr>
          <w:b/>
          <w:bCs/>
          <w:lang w:val="en-US"/>
        </w:rPr>
      </w:pPr>
      <w:bookmarkStart w:id="0" w:name="_Hlk47263644"/>
      <w:bookmarkEnd w:id="0"/>
      <w:r w:rsidRPr="00CF3595">
        <w:rPr>
          <w:b/>
          <w:bCs/>
          <w:lang w:val="en-US"/>
        </w:rPr>
        <w:t>Choosing the Best District</w:t>
      </w:r>
      <w:r w:rsidR="006249B4" w:rsidRPr="00CF3595">
        <w:rPr>
          <w:b/>
          <w:bCs/>
          <w:lang w:val="en-US"/>
        </w:rPr>
        <w:t>s for us</w:t>
      </w:r>
      <w:r w:rsidRPr="00CF3595">
        <w:rPr>
          <w:b/>
          <w:bCs/>
          <w:lang w:val="en-US"/>
        </w:rPr>
        <w:t xml:space="preserve"> to Live in Warsaw</w:t>
      </w:r>
    </w:p>
    <w:p w14:paraId="5A4F8AFD" w14:textId="0ECC5C82" w:rsidR="00CF3595" w:rsidRDefault="00CF3595" w:rsidP="00CF3595">
      <w:pPr>
        <w:pStyle w:val="NoSpacing"/>
        <w:rPr>
          <w:lang w:val="en-US"/>
        </w:rPr>
      </w:pPr>
    </w:p>
    <w:p w14:paraId="6999D2C8" w14:textId="30154B79" w:rsidR="00EC65CF" w:rsidRPr="00EC65CF" w:rsidRDefault="00EC65CF" w:rsidP="00CF3595">
      <w:pPr>
        <w:pStyle w:val="NoSpacing"/>
        <w:jc w:val="center"/>
        <w:rPr>
          <w:lang w:val="en-US"/>
        </w:rPr>
      </w:pPr>
      <w:r w:rsidRPr="00EC65CF">
        <w:rPr>
          <w:lang w:val="en-US"/>
        </w:rPr>
        <w:t>Jun Jie</w:t>
      </w:r>
      <w:r w:rsidR="00FE7093">
        <w:rPr>
          <w:lang w:val="en-US"/>
        </w:rPr>
        <w:t>, Wong</w:t>
      </w:r>
    </w:p>
    <w:p w14:paraId="1F8829E7" w14:textId="77777777" w:rsidR="00CF3595" w:rsidRDefault="00CF3595" w:rsidP="00CF3595">
      <w:pPr>
        <w:pStyle w:val="NoSpacing"/>
        <w:jc w:val="center"/>
        <w:rPr>
          <w:lang w:val="en-US"/>
        </w:rPr>
      </w:pPr>
    </w:p>
    <w:p w14:paraId="093CC90F" w14:textId="73FD32D5" w:rsidR="00EC65CF" w:rsidRDefault="001B165C" w:rsidP="00CF3595">
      <w:pPr>
        <w:pStyle w:val="NoSpacing"/>
        <w:jc w:val="center"/>
        <w:rPr>
          <w:lang w:val="en-US"/>
        </w:rPr>
      </w:pPr>
      <w:r>
        <w:rPr>
          <w:lang w:val="en-US"/>
        </w:rPr>
        <w:t>2</w:t>
      </w:r>
      <w:r w:rsidR="00EC65CF" w:rsidRPr="00EC65CF">
        <w:rPr>
          <w:lang w:val="en-US"/>
        </w:rPr>
        <w:t xml:space="preserve"> </w:t>
      </w:r>
      <w:r>
        <w:rPr>
          <w:lang w:val="en-US"/>
        </w:rPr>
        <w:t>Aug</w:t>
      </w:r>
      <w:r w:rsidR="00EC65CF" w:rsidRPr="00EC65CF">
        <w:rPr>
          <w:lang w:val="en-US"/>
        </w:rPr>
        <w:t xml:space="preserve"> 2020</w:t>
      </w:r>
    </w:p>
    <w:p w14:paraId="03188FA0" w14:textId="7A26B133" w:rsidR="00CF3595" w:rsidRPr="00CF3595" w:rsidRDefault="00EC65CF" w:rsidP="00CF3595">
      <w:pPr>
        <w:pStyle w:val="NoSpacing"/>
        <w:numPr>
          <w:ilvl w:val="0"/>
          <w:numId w:val="2"/>
        </w:numPr>
        <w:ind w:left="360"/>
        <w:rPr>
          <w:b/>
          <w:bCs/>
          <w:lang w:val="en-US"/>
        </w:rPr>
      </w:pPr>
      <w:r w:rsidRPr="00CF3595">
        <w:rPr>
          <w:b/>
          <w:bCs/>
          <w:lang w:val="en-US"/>
        </w:rPr>
        <w:t>Introduction</w:t>
      </w:r>
    </w:p>
    <w:p w14:paraId="3968DBDA" w14:textId="77777777" w:rsidR="00CF3595" w:rsidRPr="00CF3595" w:rsidRDefault="00CF3595" w:rsidP="00CF3595">
      <w:pPr>
        <w:pStyle w:val="NoSpacing"/>
        <w:rPr>
          <w:lang w:val="en-US"/>
        </w:rPr>
      </w:pPr>
    </w:p>
    <w:p w14:paraId="14890A69" w14:textId="4F1F99D0" w:rsidR="007C0B50" w:rsidRPr="00CF3595" w:rsidRDefault="007C0B50" w:rsidP="00CF3595">
      <w:pPr>
        <w:pStyle w:val="NoSpacing"/>
        <w:numPr>
          <w:ilvl w:val="1"/>
          <w:numId w:val="4"/>
        </w:numPr>
        <w:rPr>
          <w:b/>
          <w:bCs/>
          <w:lang w:val="en-US"/>
        </w:rPr>
      </w:pPr>
      <w:r w:rsidRPr="00CF3595">
        <w:rPr>
          <w:b/>
          <w:bCs/>
          <w:lang w:val="en-US"/>
        </w:rPr>
        <w:t>Background</w:t>
      </w:r>
    </w:p>
    <w:p w14:paraId="0DBBE7BC" w14:textId="35C9F9A4" w:rsidR="00BF0DBB" w:rsidRPr="007C0B50" w:rsidRDefault="00BF0DBB" w:rsidP="00CF3595">
      <w:pPr>
        <w:pStyle w:val="NoSpacing"/>
        <w:rPr>
          <w:lang w:val="en-US"/>
        </w:rPr>
      </w:pPr>
      <w:r>
        <w:rPr>
          <w:lang w:val="en-US"/>
        </w:rPr>
        <w:t xml:space="preserve">My wife and I reside in Warsaw, Poland and we have been renting out an apartment ever since we got married. </w:t>
      </w:r>
      <w:r w:rsidR="006249B4">
        <w:rPr>
          <w:lang w:val="en-US"/>
        </w:rPr>
        <w:t>As part of our plan to start a new family, t</w:t>
      </w:r>
      <w:r>
        <w:rPr>
          <w:lang w:val="en-US"/>
        </w:rPr>
        <w:t xml:space="preserve">his Fall, we are planning to get a place of our own. </w:t>
      </w:r>
    </w:p>
    <w:p w14:paraId="56FA8CBE" w14:textId="77777777" w:rsidR="00CF3595" w:rsidRDefault="00CF3595" w:rsidP="00CF3595">
      <w:pPr>
        <w:pStyle w:val="NoSpacing"/>
        <w:rPr>
          <w:lang w:val="en-US"/>
        </w:rPr>
      </w:pPr>
    </w:p>
    <w:p w14:paraId="0AB9363F" w14:textId="4A40944E" w:rsidR="00BF0DBB" w:rsidRPr="00CF3595" w:rsidRDefault="007C0B50" w:rsidP="00CF3595">
      <w:pPr>
        <w:pStyle w:val="NoSpacing"/>
        <w:numPr>
          <w:ilvl w:val="1"/>
          <w:numId w:val="4"/>
        </w:numPr>
        <w:rPr>
          <w:b/>
          <w:bCs/>
          <w:lang w:val="en-US"/>
        </w:rPr>
      </w:pPr>
      <w:r w:rsidRPr="00CF3595">
        <w:rPr>
          <w:b/>
          <w:bCs/>
          <w:lang w:val="en-US"/>
        </w:rPr>
        <w:t>Problem</w:t>
      </w:r>
    </w:p>
    <w:p w14:paraId="2493817E" w14:textId="5F9E9249" w:rsidR="00BF0DBB" w:rsidRDefault="00BF0DBB" w:rsidP="00CF3595">
      <w:pPr>
        <w:pStyle w:val="NoSpacing"/>
        <w:rPr>
          <w:lang w:val="en-US"/>
        </w:rPr>
      </w:pPr>
      <w:r w:rsidRPr="00BF0DBB">
        <w:rPr>
          <w:lang w:val="en-US"/>
        </w:rPr>
        <w:t xml:space="preserve">Different families have different needs and my wife and I are no exception. With </w:t>
      </w:r>
      <w:r w:rsidR="006249B4">
        <w:rPr>
          <w:lang w:val="en-US"/>
        </w:rPr>
        <w:t xml:space="preserve">18 </w:t>
      </w:r>
      <w:r w:rsidRPr="00BF0DBB">
        <w:rPr>
          <w:lang w:val="en-US"/>
        </w:rPr>
        <w:t>districts</w:t>
      </w:r>
      <w:r w:rsidR="006249B4">
        <w:rPr>
          <w:lang w:val="en-US"/>
        </w:rPr>
        <w:t xml:space="preserve"> to choose from</w:t>
      </w:r>
      <w:r w:rsidRPr="00BF0DBB">
        <w:rPr>
          <w:lang w:val="en-US"/>
        </w:rPr>
        <w:t>, we believe there are some that are mo</w:t>
      </w:r>
      <w:r w:rsidR="006249B4">
        <w:rPr>
          <w:lang w:val="en-US"/>
        </w:rPr>
        <w:t>re</w:t>
      </w:r>
      <w:r w:rsidRPr="00BF0DBB">
        <w:rPr>
          <w:lang w:val="en-US"/>
        </w:rPr>
        <w:t xml:space="preserve"> suitable for us </w:t>
      </w:r>
      <w:r w:rsidR="006249B4">
        <w:rPr>
          <w:lang w:val="en-US"/>
        </w:rPr>
        <w:t>than others. That is, some districts have venue categories that are more important to us than others. However, there is no such analysis tailored to us anywhere. Thus, once I was presented with the skills and opportunity to apply my data science skills on a project, I set forth to discover which districts are the most suitable for us to live in Warsaw, Poland.</w:t>
      </w:r>
    </w:p>
    <w:p w14:paraId="615ED8ED" w14:textId="0EB4F735" w:rsidR="00F757BB" w:rsidRDefault="00F757BB" w:rsidP="00CF3595">
      <w:pPr>
        <w:pStyle w:val="NoSpacing"/>
        <w:rPr>
          <w:lang w:val="en-US"/>
        </w:rPr>
      </w:pPr>
    </w:p>
    <w:p w14:paraId="4F7C7070" w14:textId="5A2E4139" w:rsidR="00F757BB" w:rsidRDefault="00F757BB" w:rsidP="00CF3595">
      <w:pPr>
        <w:pStyle w:val="NoSpacing"/>
        <w:rPr>
          <w:b/>
          <w:bCs/>
          <w:lang w:val="en-US"/>
        </w:rPr>
      </w:pPr>
      <w:r w:rsidRPr="00F757BB">
        <w:rPr>
          <w:b/>
          <w:bCs/>
          <w:lang w:val="en-US"/>
        </w:rPr>
        <w:t>2. Data</w:t>
      </w:r>
    </w:p>
    <w:p w14:paraId="3B891B52" w14:textId="5752A94F" w:rsidR="00F757BB" w:rsidRDefault="00F757BB" w:rsidP="00CF3595">
      <w:pPr>
        <w:pStyle w:val="NoSpacing"/>
        <w:rPr>
          <w:lang w:val="en-US"/>
        </w:rPr>
      </w:pPr>
      <w:r>
        <w:rPr>
          <w:lang w:val="en-US"/>
        </w:rPr>
        <w:t>The following are the data that I need</w:t>
      </w:r>
      <w:r w:rsidR="00544FBC">
        <w:rPr>
          <w:lang w:val="en-US"/>
        </w:rPr>
        <w:t>ed</w:t>
      </w:r>
      <w:r>
        <w:rPr>
          <w:lang w:val="en-US"/>
        </w:rPr>
        <w:t>:</w:t>
      </w:r>
    </w:p>
    <w:p w14:paraId="31170052" w14:textId="77777777" w:rsidR="00F757BB" w:rsidRDefault="00F757BB" w:rsidP="00F757BB">
      <w:pPr>
        <w:pStyle w:val="NoSpacing"/>
        <w:numPr>
          <w:ilvl w:val="0"/>
          <w:numId w:val="5"/>
        </w:numPr>
        <w:rPr>
          <w:lang w:val="en-US"/>
        </w:rPr>
      </w:pPr>
      <w:r>
        <w:rPr>
          <w:lang w:val="en-US"/>
        </w:rPr>
        <w:t xml:space="preserve">List of boroughs in Warsaw </w:t>
      </w:r>
    </w:p>
    <w:p w14:paraId="4302BE8A" w14:textId="17AAF295" w:rsidR="00F757BB" w:rsidRDefault="00EB1EB7" w:rsidP="00F757BB">
      <w:pPr>
        <w:pStyle w:val="NoSpacing"/>
        <w:numPr>
          <w:ilvl w:val="0"/>
          <w:numId w:val="5"/>
        </w:numPr>
        <w:rPr>
          <w:lang w:val="en-US"/>
        </w:rPr>
      </w:pPr>
      <w:r>
        <w:rPr>
          <w:lang w:val="en-US"/>
        </w:rPr>
        <w:t>B</w:t>
      </w:r>
      <w:r w:rsidR="00F757BB">
        <w:rPr>
          <w:lang w:val="en-US"/>
        </w:rPr>
        <w:t>oroughs’ respective latitudes and longitudes</w:t>
      </w:r>
    </w:p>
    <w:p w14:paraId="0ABB4BF9" w14:textId="7A01EA32" w:rsidR="00C63AFC" w:rsidRDefault="003D5D3C" w:rsidP="00F757BB">
      <w:pPr>
        <w:pStyle w:val="NoSpacing"/>
        <w:numPr>
          <w:ilvl w:val="0"/>
          <w:numId w:val="5"/>
        </w:numPr>
        <w:rPr>
          <w:lang w:val="en-US"/>
        </w:rPr>
      </w:pPr>
      <w:r>
        <w:rPr>
          <w:lang w:val="en-US"/>
        </w:rPr>
        <w:t>Warsaw m</w:t>
      </w:r>
      <w:bookmarkStart w:id="1" w:name="_GoBack"/>
      <w:bookmarkEnd w:id="1"/>
      <w:r>
        <w:rPr>
          <w:lang w:val="en-US"/>
        </w:rPr>
        <w:t>ap o</w:t>
      </w:r>
      <w:r w:rsidR="00C63AFC">
        <w:rPr>
          <w:lang w:val="en-US"/>
        </w:rPr>
        <w:t>verview of all boroughs</w:t>
      </w:r>
    </w:p>
    <w:p w14:paraId="0AC199B0" w14:textId="33C24405" w:rsidR="00544FBC" w:rsidRDefault="00544FBC" w:rsidP="00544FBC">
      <w:pPr>
        <w:pStyle w:val="NoSpacing"/>
        <w:numPr>
          <w:ilvl w:val="0"/>
          <w:numId w:val="5"/>
        </w:numPr>
        <w:rPr>
          <w:lang w:val="en-US"/>
        </w:rPr>
      </w:pPr>
      <w:r>
        <w:rPr>
          <w:lang w:val="en-US"/>
        </w:rPr>
        <w:t>Relationship</w:t>
      </w:r>
      <w:r w:rsidR="00C63AFC">
        <w:rPr>
          <w:lang w:val="en-US"/>
        </w:rPr>
        <w:t xml:space="preserve"> </w:t>
      </w:r>
      <w:r>
        <w:rPr>
          <w:lang w:val="en-US"/>
        </w:rPr>
        <w:t xml:space="preserve">between </w:t>
      </w:r>
      <w:r w:rsidR="00C63AFC">
        <w:rPr>
          <w:lang w:val="en-US"/>
        </w:rPr>
        <w:t>boroughs</w:t>
      </w:r>
      <w:r>
        <w:rPr>
          <w:lang w:val="en-US"/>
        </w:rPr>
        <w:t xml:space="preserve"> </w:t>
      </w:r>
      <w:r w:rsidR="00791442">
        <w:rPr>
          <w:lang w:val="en-US"/>
        </w:rPr>
        <w:t>and radius around borough</w:t>
      </w:r>
    </w:p>
    <w:p w14:paraId="76898653" w14:textId="62847334" w:rsidR="00F757BB" w:rsidRDefault="00FE7093" w:rsidP="00F757BB">
      <w:pPr>
        <w:pStyle w:val="NoSpacing"/>
        <w:numPr>
          <w:ilvl w:val="0"/>
          <w:numId w:val="5"/>
        </w:numPr>
        <w:rPr>
          <w:lang w:val="en-US"/>
        </w:rPr>
      </w:pPr>
      <w:r>
        <w:rPr>
          <w:lang w:val="en-US"/>
        </w:rPr>
        <w:t>Ve</w:t>
      </w:r>
      <w:r w:rsidR="00F757BB">
        <w:rPr>
          <w:lang w:val="en-US"/>
        </w:rPr>
        <w:t>nue categories that are within the aforementioned radius</w:t>
      </w:r>
    </w:p>
    <w:p w14:paraId="0E447792" w14:textId="29E7EE5E" w:rsidR="00FE7093" w:rsidRDefault="00FE7093" w:rsidP="00F757BB">
      <w:pPr>
        <w:pStyle w:val="NoSpacing"/>
        <w:numPr>
          <w:ilvl w:val="0"/>
          <w:numId w:val="5"/>
        </w:numPr>
        <w:rPr>
          <w:lang w:val="en-US"/>
        </w:rPr>
      </w:pPr>
      <w:r>
        <w:rPr>
          <w:lang w:val="en-US"/>
        </w:rPr>
        <w:t>Filtered venue categories</w:t>
      </w:r>
    </w:p>
    <w:p w14:paraId="16CD4262" w14:textId="1C91DDFA" w:rsidR="00544FBC" w:rsidRDefault="00544FBC" w:rsidP="00F757BB">
      <w:pPr>
        <w:pStyle w:val="NoSpacing"/>
        <w:numPr>
          <w:ilvl w:val="0"/>
          <w:numId w:val="5"/>
        </w:numPr>
        <w:rPr>
          <w:lang w:val="en-US"/>
        </w:rPr>
      </w:pPr>
      <w:r>
        <w:rPr>
          <w:lang w:val="en-US"/>
        </w:rPr>
        <w:t>Merged venue categories</w:t>
      </w:r>
    </w:p>
    <w:p w14:paraId="53DB9A4D" w14:textId="372656B7" w:rsidR="00544FBC" w:rsidRDefault="00544FBC" w:rsidP="00544FBC">
      <w:pPr>
        <w:pStyle w:val="NoSpacing"/>
        <w:rPr>
          <w:lang w:val="en-US"/>
        </w:rPr>
      </w:pPr>
    </w:p>
    <w:p w14:paraId="54D97508" w14:textId="74D56F21" w:rsidR="00544FBC" w:rsidRDefault="00544FBC" w:rsidP="00544FBC">
      <w:pPr>
        <w:pStyle w:val="NoSpacing"/>
        <w:rPr>
          <w:lang w:val="en-US"/>
        </w:rPr>
      </w:pPr>
      <w:r>
        <w:rPr>
          <w:lang w:val="en-US"/>
        </w:rPr>
        <w:t xml:space="preserve">Let </w:t>
      </w:r>
      <w:r w:rsidR="00B52332">
        <w:rPr>
          <w:lang w:val="en-US"/>
        </w:rPr>
        <w:t>me</w:t>
      </w:r>
      <w:r>
        <w:rPr>
          <w:lang w:val="en-US"/>
        </w:rPr>
        <w:t xml:space="preserve"> walk through each point in detail.</w:t>
      </w:r>
    </w:p>
    <w:p w14:paraId="78BC5E46" w14:textId="6D79A714" w:rsidR="00544FBC" w:rsidRDefault="00544FBC" w:rsidP="00544FBC">
      <w:pPr>
        <w:pStyle w:val="NoSpacing"/>
        <w:rPr>
          <w:lang w:val="en-US"/>
        </w:rPr>
      </w:pPr>
    </w:p>
    <w:p w14:paraId="4FDF319D" w14:textId="13F160EC" w:rsidR="00544FBC" w:rsidRDefault="00544FBC" w:rsidP="00B119DE">
      <w:pPr>
        <w:pStyle w:val="NoSpacing"/>
        <w:numPr>
          <w:ilvl w:val="0"/>
          <w:numId w:val="7"/>
        </w:numPr>
        <w:rPr>
          <w:lang w:val="en-US"/>
        </w:rPr>
      </w:pPr>
      <w:r w:rsidRPr="00544FBC">
        <w:rPr>
          <w:lang w:val="en-US"/>
        </w:rPr>
        <w:t>List of boroughs in Warsaw</w:t>
      </w:r>
      <w:r w:rsidR="00B77283">
        <w:rPr>
          <w:lang w:val="en-US"/>
        </w:rPr>
        <w:t>:</w:t>
      </w:r>
    </w:p>
    <w:p w14:paraId="7AA88B30" w14:textId="0A2AF884" w:rsidR="00EB1EB7" w:rsidRDefault="00B119DE" w:rsidP="00EB1EB7">
      <w:pPr>
        <w:pStyle w:val="NoSpacing"/>
        <w:ind w:left="360"/>
        <w:rPr>
          <w:lang w:val="en-US"/>
        </w:rPr>
      </w:pPr>
      <w:r>
        <w:rPr>
          <w:lang w:val="en-US"/>
        </w:rPr>
        <w:t xml:space="preserve">The list of boroughs </w:t>
      </w:r>
      <w:r w:rsidR="00EB1EB7">
        <w:rPr>
          <w:lang w:val="en-US"/>
        </w:rPr>
        <w:t>was</w:t>
      </w:r>
      <w:r>
        <w:rPr>
          <w:lang w:val="en-US"/>
        </w:rPr>
        <w:t xml:space="preserve"> manually obtained from Wikipedia</w:t>
      </w:r>
      <w:r w:rsidR="00EB1EB7">
        <w:rPr>
          <w:lang w:val="en-US"/>
        </w:rPr>
        <w:t xml:space="preserve"> [</w:t>
      </w:r>
      <w:r w:rsidR="00EB1EB7" w:rsidRPr="00B119DE">
        <w:rPr>
          <w:lang w:val="en-US"/>
        </w:rPr>
        <w:t>https://en.wikipedia.org/wiki/Category:Districts_of_Warsaw</w:t>
      </w:r>
      <w:r w:rsidR="00EB1EB7">
        <w:rPr>
          <w:lang w:val="en-US"/>
        </w:rPr>
        <w:t>]</w:t>
      </w:r>
      <w:r>
        <w:rPr>
          <w:lang w:val="en-US"/>
        </w:rPr>
        <w:t>.</w:t>
      </w:r>
      <w:r w:rsidR="00EB1EB7">
        <w:rPr>
          <w:lang w:val="en-US"/>
        </w:rPr>
        <w:t xml:space="preserve"> It was done manually because the data was not in table format and so I could not use pandas to web scrape the data from the website.</w:t>
      </w:r>
    </w:p>
    <w:p w14:paraId="3BFFA4CA" w14:textId="329AE69E" w:rsidR="00EB1EB7" w:rsidRDefault="00EB1EB7" w:rsidP="00EB1EB7">
      <w:pPr>
        <w:pStyle w:val="NoSpacing"/>
        <w:rPr>
          <w:lang w:val="en-US"/>
        </w:rPr>
      </w:pPr>
      <w:r>
        <w:rPr>
          <w:lang w:val="en-US"/>
        </w:rPr>
        <w:t>2b) B</w:t>
      </w:r>
      <w:r w:rsidR="00544FBC" w:rsidRPr="00544FBC">
        <w:rPr>
          <w:lang w:val="en-US"/>
        </w:rPr>
        <w:t>oroughs’ respective latitudes and longitudes</w:t>
      </w:r>
      <w:r w:rsidR="00B77283">
        <w:rPr>
          <w:lang w:val="en-US"/>
        </w:rPr>
        <w:t>:</w:t>
      </w:r>
    </w:p>
    <w:p w14:paraId="07787087" w14:textId="0BD7E103" w:rsidR="00791442" w:rsidRDefault="00EB1EB7" w:rsidP="00791442">
      <w:pPr>
        <w:pStyle w:val="NoSpacing"/>
        <w:ind w:left="360"/>
        <w:rPr>
          <w:lang w:val="en-US"/>
        </w:rPr>
      </w:pPr>
      <w:r>
        <w:rPr>
          <w:lang w:val="en-US"/>
        </w:rPr>
        <w:t>This data was needed to feed into the Foursquare API later to find venue categories of each borough. Unfortunately, the latitudes and longitudes were not</w:t>
      </w:r>
      <w:r w:rsidR="00544FBC" w:rsidRPr="00544FBC">
        <w:rPr>
          <w:lang w:val="en-US"/>
        </w:rPr>
        <w:t xml:space="preserve"> feature</w:t>
      </w:r>
      <w:r>
        <w:rPr>
          <w:lang w:val="en-US"/>
        </w:rPr>
        <w:t>s</w:t>
      </w:r>
      <w:r w:rsidR="00544FBC" w:rsidRPr="00544FBC">
        <w:rPr>
          <w:lang w:val="en-US"/>
        </w:rPr>
        <w:t xml:space="preserve"> in the dataset, </w:t>
      </w:r>
      <w:r>
        <w:rPr>
          <w:lang w:val="en-US"/>
        </w:rPr>
        <w:t>so I used Geopy’s Nominatim to obtain that data based on the names of the boroughs in 2a.</w:t>
      </w:r>
    </w:p>
    <w:p w14:paraId="340F6A71" w14:textId="3874FD39" w:rsidR="00791442" w:rsidRDefault="00C04EEA" w:rsidP="00791442">
      <w:pPr>
        <w:pStyle w:val="NoSpacing"/>
        <w:ind w:left="1440"/>
        <w:rPr>
          <w:noProof/>
        </w:rPr>
      </w:pPr>
      <w:r>
        <w:rPr>
          <w:noProof/>
        </w:rPr>
        <w:lastRenderedPageBreak/>
        <mc:AlternateContent>
          <mc:Choice Requires="wps">
            <w:drawing>
              <wp:anchor distT="0" distB="0" distL="114300" distR="114300" simplePos="0" relativeHeight="251659264" behindDoc="0" locked="0" layoutInCell="1" allowOverlap="1" wp14:anchorId="7B235303" wp14:editId="45FDC5D2">
                <wp:simplePos x="0" y="0"/>
                <wp:positionH relativeFrom="column">
                  <wp:posOffset>1981200</wp:posOffset>
                </wp:positionH>
                <wp:positionV relativeFrom="paragraph">
                  <wp:posOffset>1981200</wp:posOffset>
                </wp:positionV>
                <wp:extent cx="571500" cy="0"/>
                <wp:effectExtent l="0" t="76200" r="19050" b="95250"/>
                <wp:wrapNone/>
                <wp:docPr id="4" name="Straight Arrow Connector 4"/>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12AC0C" id="_x0000_t32" coordsize="21600,21600" o:spt="32" o:oned="t" path="m,l21600,21600e" filled="f">
                <v:path arrowok="t" fillok="f" o:connecttype="none"/>
                <o:lock v:ext="edit" shapetype="t"/>
              </v:shapetype>
              <v:shape id="Straight Arrow Connector 4" o:spid="_x0000_s1026" type="#_x0000_t32" style="position:absolute;margin-left:156pt;margin-top:156pt;width:4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" strokecolor="#4472c4 [3204]" strokeweight=".5pt">
                <v:stroke endarrow="block" joinstyle="miter"/>
              </v:shape>
            </w:pict>
          </mc:Fallback>
        </mc:AlternateContent>
      </w:r>
      <w:r w:rsidR="00791442">
        <w:rPr>
          <w:noProof/>
        </w:rPr>
        <w:drawing>
          <wp:inline distT="0" distB="0" distL="0" distR="0" wp14:anchorId="72776747" wp14:editId="561B235E">
            <wp:extent cx="840333"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49724" cy="3640684"/>
                    </a:xfrm>
                    <a:prstGeom prst="rect">
                      <a:avLst/>
                    </a:prstGeom>
                  </pic:spPr>
                </pic:pic>
              </a:graphicData>
            </a:graphic>
          </wp:inline>
        </w:drawing>
      </w:r>
      <w:r w:rsidR="00791442">
        <w:rPr>
          <w:noProof/>
        </w:rPr>
        <w:t xml:space="preserve"> </w:t>
      </w:r>
      <w:r w:rsidR="00791442">
        <w:rPr>
          <w:noProof/>
        </w:rPr>
        <w:tab/>
      </w:r>
      <w:r w:rsidR="00791442">
        <w:rPr>
          <w:noProof/>
        </w:rPr>
        <w:tab/>
      </w:r>
      <w:r w:rsidR="00791442">
        <w:rPr>
          <w:noProof/>
        </w:rPr>
        <w:tab/>
      </w:r>
      <w:r w:rsidR="00791442">
        <w:rPr>
          <w:noProof/>
        </w:rPr>
        <w:drawing>
          <wp:inline distT="0" distB="0" distL="0" distR="0" wp14:anchorId="0FAB939F" wp14:editId="160E9EED">
            <wp:extent cx="1757267" cy="36027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57267" cy="3602736"/>
                    </a:xfrm>
                    <a:prstGeom prst="rect">
                      <a:avLst/>
                    </a:prstGeom>
                  </pic:spPr>
                </pic:pic>
              </a:graphicData>
            </a:graphic>
          </wp:inline>
        </w:drawing>
      </w:r>
    </w:p>
    <w:p w14:paraId="43B3E8BF" w14:textId="68CCC726" w:rsidR="00791442" w:rsidRPr="00791442" w:rsidRDefault="00791442" w:rsidP="00791442">
      <w:pPr>
        <w:pStyle w:val="NoSpacing"/>
        <w:ind w:left="1440"/>
        <w:rPr>
          <w:i/>
          <w:iCs/>
          <w:lang w:val="en-US"/>
        </w:rPr>
      </w:pPr>
      <w:r w:rsidRPr="00791442">
        <w:rPr>
          <w:i/>
          <w:iCs/>
          <w:noProof/>
        </w:rPr>
        <w:t>2a dataframe</w:t>
      </w:r>
      <w:r w:rsidRPr="00791442">
        <w:rPr>
          <w:i/>
          <w:iCs/>
          <w:noProof/>
        </w:rPr>
        <w:tab/>
      </w:r>
      <w:r w:rsidRPr="00791442">
        <w:rPr>
          <w:i/>
          <w:iCs/>
          <w:noProof/>
        </w:rPr>
        <w:tab/>
      </w:r>
      <w:r w:rsidRPr="00791442">
        <w:rPr>
          <w:i/>
          <w:iCs/>
          <w:noProof/>
        </w:rPr>
        <w:tab/>
      </w:r>
      <w:r>
        <w:rPr>
          <w:i/>
          <w:iCs/>
          <w:noProof/>
        </w:rPr>
        <w:tab/>
      </w:r>
      <w:r w:rsidRPr="00791442">
        <w:rPr>
          <w:i/>
          <w:iCs/>
          <w:noProof/>
        </w:rPr>
        <w:t>2b dataframe</w:t>
      </w:r>
    </w:p>
    <w:p w14:paraId="38AAF763" w14:textId="77777777" w:rsidR="00791442" w:rsidRDefault="00791442" w:rsidP="00791442">
      <w:pPr>
        <w:pStyle w:val="NoSpacing"/>
        <w:ind w:left="360"/>
        <w:rPr>
          <w:lang w:val="en-US"/>
        </w:rPr>
      </w:pPr>
    </w:p>
    <w:p w14:paraId="6C5461EC" w14:textId="1220B54C" w:rsidR="00544FBC" w:rsidRDefault="00791442" w:rsidP="00791442">
      <w:pPr>
        <w:pStyle w:val="NoSpacing"/>
        <w:rPr>
          <w:lang w:val="en-US"/>
        </w:rPr>
      </w:pPr>
      <w:r>
        <w:rPr>
          <w:lang w:val="en-US"/>
        </w:rPr>
        <w:t xml:space="preserve">2c) </w:t>
      </w:r>
      <w:r w:rsidR="003D5D3C">
        <w:rPr>
          <w:lang w:val="en-US"/>
        </w:rPr>
        <w:t>Warsaw map o</w:t>
      </w:r>
      <w:r w:rsidR="00544FBC" w:rsidRPr="00544FBC">
        <w:rPr>
          <w:lang w:val="en-US"/>
        </w:rPr>
        <w:t>verview of all boroughs</w:t>
      </w:r>
      <w:r w:rsidR="00B77283">
        <w:rPr>
          <w:lang w:val="en-US"/>
        </w:rPr>
        <w:t>:</w:t>
      </w:r>
    </w:p>
    <w:p w14:paraId="6AFCF6DB" w14:textId="059715D7" w:rsidR="00727A2D" w:rsidRDefault="00791442" w:rsidP="00727A2D">
      <w:pPr>
        <w:pStyle w:val="NoSpacing"/>
        <w:ind w:firstLine="360"/>
        <w:rPr>
          <w:lang w:val="en-US"/>
        </w:rPr>
      </w:pPr>
      <w:r>
        <w:rPr>
          <w:lang w:val="en-US"/>
        </w:rPr>
        <w:t>An overview of the location of the boroughs were mapped to ensure location accuracy.</w:t>
      </w:r>
    </w:p>
    <w:p w14:paraId="6F595C7E" w14:textId="77777777" w:rsidR="00791442" w:rsidRDefault="00791442" w:rsidP="00727A2D">
      <w:pPr>
        <w:pStyle w:val="NoSpacing"/>
        <w:keepNext/>
        <w:ind w:left="360"/>
      </w:pPr>
      <w:r>
        <w:rPr>
          <w:noProof/>
        </w:rPr>
        <w:drawing>
          <wp:inline distT="0" distB="0" distL="0" distR="0" wp14:anchorId="05CFB44A" wp14:editId="26014244">
            <wp:extent cx="5486400" cy="3301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301805"/>
                    </a:xfrm>
                    <a:prstGeom prst="rect">
                      <a:avLst/>
                    </a:prstGeom>
                  </pic:spPr>
                </pic:pic>
              </a:graphicData>
            </a:graphic>
          </wp:inline>
        </w:drawing>
      </w:r>
    </w:p>
    <w:p w14:paraId="69E750BC" w14:textId="215DF53D" w:rsidR="00791442" w:rsidRPr="00544FBC" w:rsidRDefault="00791442" w:rsidP="00791442">
      <w:pPr>
        <w:pStyle w:val="Caption"/>
        <w:rPr>
          <w:lang w:val="en-US"/>
        </w:rPr>
      </w:pPr>
      <w:r>
        <w:t xml:space="preserve">Figure </w:t>
      </w:r>
      <w:r>
        <w:fldChar w:fldCharType="begin"/>
      </w:r>
      <w:r>
        <w:instrText xml:space="preserve"> SEQ Figure \* ARABIC </w:instrText>
      </w:r>
      <w:r>
        <w:fldChar w:fldCharType="separate"/>
      </w:r>
      <w:r w:rsidR="00AF3BE6">
        <w:rPr>
          <w:noProof/>
        </w:rPr>
        <w:t>1</w:t>
      </w:r>
      <w:r>
        <w:fldChar w:fldCharType="end"/>
      </w:r>
      <w:r>
        <w:t>: Location of boroughs in Warsaw, Poland</w:t>
      </w:r>
    </w:p>
    <w:p w14:paraId="3C887A3C" w14:textId="36BFB1DC" w:rsidR="00791442" w:rsidRDefault="00791442" w:rsidP="00FE7093">
      <w:pPr>
        <w:pStyle w:val="NoSpacing"/>
        <w:numPr>
          <w:ilvl w:val="0"/>
          <w:numId w:val="8"/>
        </w:numPr>
        <w:rPr>
          <w:lang w:val="en-US"/>
        </w:rPr>
      </w:pPr>
      <w:r>
        <w:rPr>
          <w:lang w:val="en-US"/>
        </w:rPr>
        <w:t>Relationship between boroughs and radius around borough</w:t>
      </w:r>
      <w:r w:rsidR="00B77283">
        <w:rPr>
          <w:lang w:val="en-US"/>
        </w:rPr>
        <w:t>:</w:t>
      </w:r>
    </w:p>
    <w:p w14:paraId="22F9562E" w14:textId="102D8A56" w:rsidR="00727A2D" w:rsidRPr="00791442" w:rsidRDefault="00791442" w:rsidP="00727A2D">
      <w:pPr>
        <w:pStyle w:val="NoSpacing"/>
        <w:ind w:left="360"/>
        <w:rPr>
          <w:lang w:val="en-US"/>
        </w:rPr>
      </w:pPr>
      <w:r>
        <w:rPr>
          <w:lang w:val="en-US"/>
        </w:rPr>
        <w:lastRenderedPageBreak/>
        <w:t>The boroughs were mapped with different radius values around each borough in order to determine a sensible radius value that will feed into the Foursquare API. The API will return all the venue</w:t>
      </w:r>
      <w:r w:rsidR="00FE7093">
        <w:rPr>
          <w:lang w:val="en-US"/>
        </w:rPr>
        <w:t xml:space="preserve"> categories </w:t>
      </w:r>
      <w:r>
        <w:rPr>
          <w:lang w:val="en-US"/>
        </w:rPr>
        <w:t>that are within the radius from the center of each district. A too large radius value will return too many overlapping venue categories while a too small radius value will return too little results. The final radius value was determined to be 2km.</w:t>
      </w:r>
    </w:p>
    <w:p w14:paraId="7F8CD209" w14:textId="77777777" w:rsidR="00791442" w:rsidRDefault="00791442" w:rsidP="00727A2D">
      <w:pPr>
        <w:pStyle w:val="NoSpacing"/>
        <w:keepNext/>
        <w:ind w:left="360"/>
      </w:pPr>
      <w:r>
        <w:rPr>
          <w:noProof/>
        </w:rPr>
        <w:drawing>
          <wp:inline distT="0" distB="0" distL="0" distR="0" wp14:anchorId="3F50F414" wp14:editId="371FDCE5">
            <wp:extent cx="5486400" cy="310251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102510"/>
                    </a:xfrm>
                    <a:prstGeom prst="rect">
                      <a:avLst/>
                    </a:prstGeom>
                  </pic:spPr>
                </pic:pic>
              </a:graphicData>
            </a:graphic>
          </wp:inline>
        </w:drawing>
      </w:r>
    </w:p>
    <w:p w14:paraId="6848A975" w14:textId="24D3513D" w:rsidR="00791442" w:rsidRPr="00544FBC" w:rsidRDefault="00791442" w:rsidP="00FE7093">
      <w:pPr>
        <w:pStyle w:val="Caption"/>
        <w:rPr>
          <w:lang w:val="en-US"/>
        </w:rPr>
      </w:pPr>
      <w:r>
        <w:t xml:space="preserve">Figure </w:t>
      </w:r>
      <w:r>
        <w:fldChar w:fldCharType="begin"/>
      </w:r>
      <w:r>
        <w:instrText xml:space="preserve"> SEQ Figure \* ARABIC </w:instrText>
      </w:r>
      <w:r>
        <w:fldChar w:fldCharType="separate"/>
      </w:r>
      <w:r w:rsidR="00AF3BE6">
        <w:rPr>
          <w:noProof/>
        </w:rPr>
        <w:t>2</w:t>
      </w:r>
      <w:r>
        <w:fldChar w:fldCharType="end"/>
      </w:r>
      <w:r>
        <w:t>: Map of area covered from center of each borough with radius of 2km</w:t>
      </w:r>
    </w:p>
    <w:p w14:paraId="5A8AB30E" w14:textId="7379760E" w:rsidR="00544FBC" w:rsidRDefault="00FE7093" w:rsidP="00FE7093">
      <w:pPr>
        <w:pStyle w:val="NoSpacing"/>
        <w:numPr>
          <w:ilvl w:val="0"/>
          <w:numId w:val="8"/>
        </w:numPr>
        <w:rPr>
          <w:lang w:val="en-US"/>
        </w:rPr>
      </w:pPr>
      <w:r>
        <w:rPr>
          <w:lang w:val="en-US"/>
        </w:rPr>
        <w:t>V</w:t>
      </w:r>
      <w:r w:rsidR="00544FBC" w:rsidRPr="00544FBC">
        <w:rPr>
          <w:lang w:val="en-US"/>
        </w:rPr>
        <w:t>enue categories that are within the aforementioned radius</w:t>
      </w:r>
      <w:r w:rsidR="00B77283">
        <w:rPr>
          <w:lang w:val="en-US"/>
        </w:rPr>
        <w:t>:</w:t>
      </w:r>
    </w:p>
    <w:p w14:paraId="15B2F797" w14:textId="53D98A3B" w:rsidR="00835D88" w:rsidRDefault="00835D88" w:rsidP="00835D88">
      <w:pPr>
        <w:pStyle w:val="NoSpacing"/>
        <w:ind w:left="360"/>
        <w:rPr>
          <w:lang w:val="en-US"/>
        </w:rPr>
      </w:pPr>
      <w:r>
        <w:rPr>
          <w:lang w:val="en-US"/>
        </w:rPr>
        <w:t>This data was gotten using Foursquare API by using the latitudes, longitudes, and radius as parameters. The output was all the venue categories that are within a 2km radius for each district.</w:t>
      </w:r>
    </w:p>
    <w:p w14:paraId="3807C402" w14:textId="33E68F2D" w:rsidR="00FE7093" w:rsidRDefault="00FE7093" w:rsidP="00FE7093">
      <w:pPr>
        <w:pStyle w:val="NoSpacing"/>
        <w:numPr>
          <w:ilvl w:val="0"/>
          <w:numId w:val="8"/>
        </w:numPr>
        <w:rPr>
          <w:lang w:val="en-US"/>
        </w:rPr>
      </w:pPr>
      <w:r>
        <w:rPr>
          <w:lang w:val="en-US"/>
        </w:rPr>
        <w:t>Filtered venue categories</w:t>
      </w:r>
      <w:r w:rsidR="00B77283">
        <w:rPr>
          <w:lang w:val="en-US"/>
        </w:rPr>
        <w:t>:</w:t>
      </w:r>
    </w:p>
    <w:p w14:paraId="2FC42C4E" w14:textId="6CE3DFEB" w:rsidR="00B77283" w:rsidRPr="00544FBC" w:rsidRDefault="00B77283" w:rsidP="00B77283">
      <w:pPr>
        <w:pStyle w:val="NoSpacing"/>
        <w:ind w:left="360"/>
        <w:rPr>
          <w:lang w:val="en-US"/>
        </w:rPr>
      </w:pPr>
      <w:r>
        <w:rPr>
          <w:lang w:val="en-US"/>
        </w:rPr>
        <w:t xml:space="preserve">Many of the returned venue categories were not applicable towards making housing decision for my wife and I. Hence, we filtered only venue categories that were </w:t>
      </w:r>
      <w:r w:rsidR="00835D88">
        <w:rPr>
          <w:lang w:val="en-US"/>
        </w:rPr>
        <w:t>relevant (and thus suitable)</w:t>
      </w:r>
      <w:r>
        <w:rPr>
          <w:lang w:val="en-US"/>
        </w:rPr>
        <w:t xml:space="preserve"> to us. See appendix </w:t>
      </w:r>
      <w:r w:rsidR="00AF3BE6">
        <w:rPr>
          <w:lang w:val="en-US"/>
        </w:rPr>
        <w:t>7</w:t>
      </w:r>
      <w:r>
        <w:rPr>
          <w:lang w:val="en-US"/>
        </w:rPr>
        <w:t xml:space="preserve">a for full list of filtered venue categories.  </w:t>
      </w:r>
    </w:p>
    <w:p w14:paraId="6F0B89A6" w14:textId="714A65E4" w:rsidR="00544FBC" w:rsidRDefault="00544FBC" w:rsidP="00FE7093">
      <w:pPr>
        <w:pStyle w:val="NoSpacing"/>
        <w:numPr>
          <w:ilvl w:val="0"/>
          <w:numId w:val="8"/>
        </w:numPr>
        <w:rPr>
          <w:lang w:val="en-US"/>
        </w:rPr>
      </w:pPr>
      <w:r w:rsidRPr="00544FBC">
        <w:rPr>
          <w:lang w:val="en-US"/>
        </w:rPr>
        <w:t>Merged venue categories</w:t>
      </w:r>
      <w:r w:rsidR="00B77283">
        <w:rPr>
          <w:lang w:val="en-US"/>
        </w:rPr>
        <w:t>:</w:t>
      </w:r>
    </w:p>
    <w:p w14:paraId="1D41D564" w14:textId="3F582B68" w:rsidR="00727A2D" w:rsidRDefault="00B77283" w:rsidP="00727A2D">
      <w:pPr>
        <w:pStyle w:val="NoSpacing"/>
        <w:ind w:left="360"/>
        <w:rPr>
          <w:lang w:val="en-US"/>
        </w:rPr>
      </w:pPr>
      <w:r>
        <w:rPr>
          <w:lang w:val="en-US"/>
        </w:rPr>
        <w:t>Some of the venue categories were very similar to each other. For example, ‘</w:t>
      </w:r>
      <w:r w:rsidRPr="00B77283">
        <w:rPr>
          <w:lang w:val="en-US"/>
        </w:rPr>
        <w:t>Outlet Mall</w:t>
      </w:r>
      <w:r>
        <w:rPr>
          <w:lang w:val="en-US"/>
        </w:rPr>
        <w:t>’</w:t>
      </w:r>
      <w:r w:rsidRPr="00B77283">
        <w:rPr>
          <w:lang w:val="en-US"/>
        </w:rPr>
        <w:t xml:space="preserve">, </w:t>
      </w:r>
      <w:r>
        <w:rPr>
          <w:lang w:val="en-US"/>
        </w:rPr>
        <w:t>‘</w:t>
      </w:r>
      <w:r w:rsidRPr="00B77283">
        <w:rPr>
          <w:lang w:val="en-US"/>
        </w:rPr>
        <w:t>Outlet Store</w:t>
      </w:r>
      <w:r>
        <w:rPr>
          <w:lang w:val="en-US"/>
        </w:rPr>
        <w:t>’</w:t>
      </w:r>
      <w:r w:rsidRPr="00B77283">
        <w:rPr>
          <w:lang w:val="en-US"/>
        </w:rPr>
        <w:t xml:space="preserve">, </w:t>
      </w:r>
      <w:r>
        <w:rPr>
          <w:lang w:val="en-US"/>
        </w:rPr>
        <w:t>‘</w:t>
      </w:r>
      <w:r w:rsidRPr="00B77283">
        <w:rPr>
          <w:lang w:val="en-US"/>
        </w:rPr>
        <w:t>Shopping Mall</w:t>
      </w:r>
      <w:r>
        <w:rPr>
          <w:lang w:val="en-US"/>
        </w:rPr>
        <w:t>’</w:t>
      </w:r>
      <w:r w:rsidRPr="00B77283">
        <w:rPr>
          <w:lang w:val="en-US"/>
        </w:rPr>
        <w:t xml:space="preserve">, </w:t>
      </w:r>
      <w:r>
        <w:rPr>
          <w:lang w:val="en-US"/>
        </w:rPr>
        <w:t>‘</w:t>
      </w:r>
      <w:r w:rsidRPr="00B77283">
        <w:rPr>
          <w:lang w:val="en-US"/>
        </w:rPr>
        <w:t>Department Store</w:t>
      </w:r>
      <w:r>
        <w:rPr>
          <w:lang w:val="en-US"/>
        </w:rPr>
        <w:t>’ could all be grouped under ‘Shopping’, and ‘</w:t>
      </w:r>
      <w:r w:rsidRPr="00B77283">
        <w:rPr>
          <w:lang w:val="en-US"/>
        </w:rPr>
        <w:t>Drugstore</w:t>
      </w:r>
      <w:r>
        <w:rPr>
          <w:lang w:val="en-US"/>
        </w:rPr>
        <w:t>’</w:t>
      </w:r>
      <w:r w:rsidRPr="00B77283">
        <w:rPr>
          <w:lang w:val="en-US"/>
        </w:rPr>
        <w:t xml:space="preserve">, </w:t>
      </w:r>
      <w:r>
        <w:rPr>
          <w:lang w:val="en-US"/>
        </w:rPr>
        <w:t>‘</w:t>
      </w:r>
      <w:r w:rsidRPr="00B77283">
        <w:rPr>
          <w:lang w:val="en-US"/>
        </w:rPr>
        <w:t>Pharmacy</w:t>
      </w:r>
      <w:r>
        <w:rPr>
          <w:lang w:val="en-US"/>
        </w:rPr>
        <w:t>’ could be grouped under ‘</w:t>
      </w:r>
      <w:r w:rsidRPr="00B77283">
        <w:rPr>
          <w:lang w:val="en-US"/>
        </w:rPr>
        <w:t>Pharmacy Amenities</w:t>
      </w:r>
      <w:r>
        <w:rPr>
          <w:lang w:val="en-US"/>
        </w:rPr>
        <w:t xml:space="preserve">’. See Appendix </w:t>
      </w:r>
      <w:r w:rsidR="00AF3BE6">
        <w:rPr>
          <w:lang w:val="en-US"/>
        </w:rPr>
        <w:t>7</w:t>
      </w:r>
      <w:r>
        <w:rPr>
          <w:lang w:val="en-US"/>
        </w:rPr>
        <w:t xml:space="preserve">b for </w:t>
      </w:r>
      <w:bookmarkStart w:id="2" w:name="_Hlk47265064"/>
      <w:r>
        <w:rPr>
          <w:lang w:val="en-US"/>
        </w:rPr>
        <w:t>full list of grouped venue categories</w:t>
      </w:r>
      <w:bookmarkEnd w:id="2"/>
      <w:r>
        <w:rPr>
          <w:lang w:val="en-US"/>
        </w:rPr>
        <w:t>. This dataframe can finally be fed into a machine learning algorithm to cluster the districts based on the types of venue categories.</w:t>
      </w:r>
      <w:r w:rsidR="00835D88">
        <w:rPr>
          <w:lang w:val="en-US"/>
        </w:rPr>
        <w:t xml:space="preserve"> The output will also allow us to find out how each cluster was made to narrow down which was the most suitable for us. </w:t>
      </w:r>
      <w:r w:rsidR="00835D88">
        <w:rPr>
          <w:lang w:val="en-US"/>
        </w:rPr>
        <w:t>The districts in that particular cluster would be the best for my wife and I to choose to buy our new home.</w:t>
      </w:r>
    </w:p>
    <w:p w14:paraId="2A65C456" w14:textId="1D29E43C" w:rsidR="00727A2D" w:rsidRDefault="00727A2D" w:rsidP="00727A2D">
      <w:pPr>
        <w:pStyle w:val="NoSpacing"/>
        <w:ind w:left="360"/>
        <w:rPr>
          <w:lang w:val="en-US"/>
        </w:rPr>
      </w:pPr>
    </w:p>
    <w:p w14:paraId="578EB310" w14:textId="2DE974A0" w:rsidR="00727A2D" w:rsidRPr="00727A2D" w:rsidRDefault="00727A2D" w:rsidP="00727A2D">
      <w:pPr>
        <w:pStyle w:val="NoSpacing"/>
        <w:rPr>
          <w:b/>
          <w:bCs/>
        </w:rPr>
      </w:pPr>
      <w:r w:rsidRPr="00727A2D">
        <w:rPr>
          <w:b/>
          <w:bCs/>
        </w:rPr>
        <w:t xml:space="preserve">3. </w:t>
      </w:r>
      <w:r w:rsidRPr="00727A2D">
        <w:rPr>
          <w:b/>
          <w:bCs/>
        </w:rPr>
        <w:t>Methodology</w:t>
      </w:r>
    </w:p>
    <w:p w14:paraId="4CFE07A0" w14:textId="77777777" w:rsidR="00727A2D" w:rsidRDefault="00727A2D" w:rsidP="00727A2D">
      <w:pPr>
        <w:pStyle w:val="NoSpacing"/>
        <w:rPr>
          <w:lang w:val="en-US"/>
        </w:rPr>
      </w:pPr>
    </w:p>
    <w:p w14:paraId="6CDBBDDD" w14:textId="2F9C0F67" w:rsidR="00C04EEA" w:rsidRDefault="00C04EEA" w:rsidP="00727A2D">
      <w:pPr>
        <w:pStyle w:val="NoSpacing"/>
        <w:numPr>
          <w:ilvl w:val="1"/>
          <w:numId w:val="11"/>
        </w:numPr>
        <w:rPr>
          <w:lang w:val="en-US"/>
        </w:rPr>
      </w:pPr>
      <w:r>
        <w:rPr>
          <w:lang w:val="en-US"/>
        </w:rPr>
        <w:t>GeoPy’s</w:t>
      </w:r>
      <w:r w:rsidRPr="00C04EEA">
        <w:rPr>
          <w:lang w:val="en-US"/>
        </w:rPr>
        <w:t xml:space="preserve"> Nominatim</w:t>
      </w:r>
      <w:r>
        <w:rPr>
          <w:lang w:val="en-US"/>
        </w:rPr>
        <w:t xml:space="preserve"> was used to obtain each borough’s latitudes and longitudes using only the name of the borough and its city (Warsaw) as input parameters. The resulting data frame is the 2b dataframe as shown above.</w:t>
      </w:r>
    </w:p>
    <w:p w14:paraId="6CB4D0DA" w14:textId="49A453EE" w:rsidR="00C04EEA" w:rsidRPr="00C04EEA" w:rsidRDefault="00C63AFC" w:rsidP="00C04EEA">
      <w:pPr>
        <w:pStyle w:val="NoSpacing"/>
        <w:numPr>
          <w:ilvl w:val="1"/>
          <w:numId w:val="11"/>
        </w:numPr>
        <w:rPr>
          <w:lang w:val="en-US"/>
        </w:rPr>
      </w:pPr>
      <w:r>
        <w:rPr>
          <w:lang w:val="en-US"/>
        </w:rPr>
        <w:t>Folium</w:t>
      </w:r>
      <w:r w:rsidR="00C04EEA">
        <w:rPr>
          <w:lang w:val="en-US"/>
        </w:rPr>
        <w:t xml:space="preserve"> was used on three occasions. The first occasion to visualize the geographic accuracy of the boroughs in Warsaw, Poland. I created a map of Warsaw with boroughs superimposed on top. The </w:t>
      </w:r>
      <w:r w:rsidR="00C04EEA">
        <w:rPr>
          <w:lang w:val="en-US"/>
        </w:rPr>
        <w:lastRenderedPageBreak/>
        <w:t>second occasion was to visualize the radius value for each borough in order to obtain sensible data as mentioned in point 2d above. The third occasion is to visualize the clusters by giving each cluster its own color code as seen in Fig. 3 below.</w:t>
      </w:r>
    </w:p>
    <w:p w14:paraId="2D232209" w14:textId="5B580278" w:rsidR="00727A2D" w:rsidRDefault="00C63AFC" w:rsidP="00727A2D">
      <w:pPr>
        <w:pStyle w:val="NoSpacing"/>
        <w:numPr>
          <w:ilvl w:val="1"/>
          <w:numId w:val="11"/>
        </w:numPr>
        <w:rPr>
          <w:lang w:val="en-US"/>
        </w:rPr>
      </w:pPr>
      <w:r w:rsidRPr="00727A2D">
        <w:rPr>
          <w:lang w:val="en-US"/>
        </w:rPr>
        <w:t>Foursquare API</w:t>
      </w:r>
      <w:r w:rsidR="00C04EEA">
        <w:rPr>
          <w:lang w:val="en-US"/>
        </w:rPr>
        <w:t xml:space="preserve"> was used to explore the boroughs and cluster them. I designed the limit as 200 venue and the radius of 2000 meter for each borough from their given latitude and longitude information.</w:t>
      </w:r>
    </w:p>
    <w:p w14:paraId="3690587A" w14:textId="2F2AE956" w:rsidR="00C63AFC" w:rsidRPr="00727A2D" w:rsidRDefault="00C63AFC" w:rsidP="00727A2D">
      <w:pPr>
        <w:pStyle w:val="NoSpacing"/>
        <w:numPr>
          <w:ilvl w:val="1"/>
          <w:numId w:val="11"/>
        </w:numPr>
        <w:rPr>
          <w:lang w:val="en-US"/>
        </w:rPr>
      </w:pPr>
      <w:r w:rsidRPr="00727A2D">
        <w:rPr>
          <w:lang w:val="en-US"/>
        </w:rPr>
        <w:t xml:space="preserve">K-means </w:t>
      </w:r>
      <w:r w:rsidR="00C04EEA">
        <w:rPr>
          <w:lang w:val="en-US"/>
        </w:rPr>
        <w:t xml:space="preserve">algorithm, with a 5 clusters input was used to segment the boroughs based on their venue categories. The results are as shown in ‘Results’ below. </w:t>
      </w:r>
    </w:p>
    <w:p w14:paraId="546A19DF" w14:textId="056F653E" w:rsidR="00727A2D" w:rsidRDefault="00727A2D" w:rsidP="00727A2D">
      <w:pPr>
        <w:pStyle w:val="NoSpacing"/>
        <w:rPr>
          <w:lang w:val="en-US"/>
        </w:rPr>
      </w:pPr>
    </w:p>
    <w:p w14:paraId="7B9F070E" w14:textId="1C644EC3" w:rsidR="00EC65CF" w:rsidRDefault="00727A2D" w:rsidP="00727A2D">
      <w:pPr>
        <w:pStyle w:val="NoSpacing"/>
        <w:rPr>
          <w:b/>
          <w:bCs/>
          <w:lang w:val="en-US"/>
        </w:rPr>
      </w:pPr>
      <w:r w:rsidRPr="00727A2D">
        <w:rPr>
          <w:b/>
          <w:bCs/>
          <w:lang w:val="en-US"/>
        </w:rPr>
        <w:t>4. Results</w:t>
      </w:r>
    </w:p>
    <w:p w14:paraId="4F2E4E9A" w14:textId="2B8FACEC" w:rsidR="00AF3BE6" w:rsidRPr="00AF3BE6" w:rsidRDefault="00AF3BE6" w:rsidP="00727A2D">
      <w:pPr>
        <w:pStyle w:val="NoSpacing"/>
        <w:rPr>
          <w:lang w:val="en-US"/>
        </w:rPr>
      </w:pPr>
      <w:r w:rsidRPr="00AF3BE6">
        <w:rPr>
          <w:lang w:val="en-US"/>
        </w:rPr>
        <w:t>Four clusters were obtained.</w:t>
      </w:r>
    </w:p>
    <w:p w14:paraId="2D117833" w14:textId="77777777" w:rsidR="00AF3BE6" w:rsidRDefault="00226594" w:rsidP="00C04EEA">
      <w:pPr>
        <w:pStyle w:val="NoSpacing"/>
        <w:keepNext/>
      </w:pPr>
      <w:r>
        <w:rPr>
          <w:noProof/>
        </w:rPr>
        <w:drawing>
          <wp:inline distT="0" distB="0" distL="0" distR="0" wp14:anchorId="1AF9B2D1" wp14:editId="13926C4D">
            <wp:extent cx="5943600" cy="3279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9140"/>
                    </a:xfrm>
                    <a:prstGeom prst="rect">
                      <a:avLst/>
                    </a:prstGeom>
                  </pic:spPr>
                </pic:pic>
              </a:graphicData>
            </a:graphic>
          </wp:inline>
        </w:drawing>
      </w:r>
    </w:p>
    <w:p w14:paraId="4A6B154B" w14:textId="246311E9" w:rsidR="000C3DEB" w:rsidRDefault="00AF3BE6" w:rsidP="00AF3BE6">
      <w:pPr>
        <w:pStyle w:val="Caption"/>
        <w:rPr>
          <w:lang w:val="en-US"/>
        </w:rPr>
      </w:pPr>
      <w:r>
        <w:t xml:space="preserve">Figure </w:t>
      </w:r>
      <w:r>
        <w:fldChar w:fldCharType="begin"/>
      </w:r>
      <w:r>
        <w:instrText xml:space="preserve"> SEQ Figure \* ARABIC </w:instrText>
      </w:r>
      <w:r>
        <w:fldChar w:fldCharType="separate"/>
      </w:r>
      <w:r>
        <w:rPr>
          <w:noProof/>
        </w:rPr>
        <w:t>3</w:t>
      </w:r>
      <w:r>
        <w:fldChar w:fldCharType="end"/>
      </w:r>
      <w:r>
        <w:t>: 4 clusters of boroughs differentiated by color</w:t>
      </w:r>
    </w:p>
    <w:p w14:paraId="43DB2534" w14:textId="07B2D670" w:rsidR="000C3DEB" w:rsidRDefault="000C3DEB" w:rsidP="000C3DEB">
      <w:pPr>
        <w:pStyle w:val="NoSpacing"/>
        <w:rPr>
          <w:lang w:val="en-US"/>
        </w:rPr>
      </w:pPr>
      <w:r>
        <w:rPr>
          <w:lang w:val="en-US"/>
        </w:rPr>
        <w:t>Cluster 1 (Dark red)</w:t>
      </w:r>
      <w:r w:rsidR="00AF3BE6">
        <w:rPr>
          <w:lang w:val="en-US"/>
        </w:rPr>
        <w:t>:</w:t>
      </w:r>
    </w:p>
    <w:p w14:paraId="30CFC68E" w14:textId="035A242E" w:rsidR="000C3DEB" w:rsidRDefault="00226594" w:rsidP="00C04EEA">
      <w:pPr>
        <w:pStyle w:val="NoSpacing"/>
        <w:rPr>
          <w:lang w:val="en-US"/>
        </w:rPr>
      </w:pPr>
      <w:r>
        <w:rPr>
          <w:noProof/>
        </w:rPr>
        <w:drawing>
          <wp:inline distT="0" distB="0" distL="0" distR="0" wp14:anchorId="342AA957" wp14:editId="049239DE">
            <wp:extent cx="5943600" cy="1701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01165"/>
                    </a:xfrm>
                    <a:prstGeom prst="rect">
                      <a:avLst/>
                    </a:prstGeom>
                  </pic:spPr>
                </pic:pic>
              </a:graphicData>
            </a:graphic>
          </wp:inline>
        </w:drawing>
      </w:r>
    </w:p>
    <w:p w14:paraId="0F3FFFA0" w14:textId="78AE533A" w:rsidR="000C3DEB" w:rsidRDefault="000C3DEB" w:rsidP="000C3DEB">
      <w:pPr>
        <w:pStyle w:val="NoSpacing"/>
        <w:rPr>
          <w:lang w:val="en-US"/>
        </w:rPr>
      </w:pPr>
    </w:p>
    <w:p w14:paraId="52BBCC95" w14:textId="72D94267" w:rsidR="000C3DEB" w:rsidRDefault="000C3DEB" w:rsidP="000C3DEB">
      <w:pPr>
        <w:pStyle w:val="NoSpacing"/>
        <w:rPr>
          <w:lang w:val="en-US"/>
        </w:rPr>
      </w:pPr>
      <w:r>
        <w:rPr>
          <w:lang w:val="en-US"/>
        </w:rPr>
        <w:t>Cluster 2 (Dark blue)</w:t>
      </w:r>
      <w:r w:rsidR="00AF3BE6">
        <w:rPr>
          <w:lang w:val="en-US"/>
        </w:rPr>
        <w:t>:</w:t>
      </w:r>
    </w:p>
    <w:p w14:paraId="65FE1E83" w14:textId="1C159C78" w:rsidR="000C3DEB" w:rsidRDefault="00226594" w:rsidP="000C3DEB">
      <w:pPr>
        <w:pStyle w:val="NoSpacing"/>
        <w:rPr>
          <w:lang w:val="en-US"/>
        </w:rPr>
      </w:pPr>
      <w:r>
        <w:rPr>
          <w:noProof/>
        </w:rPr>
        <w:lastRenderedPageBreak/>
        <w:drawing>
          <wp:inline distT="0" distB="0" distL="0" distR="0" wp14:anchorId="04206018" wp14:editId="5ABB441D">
            <wp:extent cx="5943600" cy="1507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07490"/>
                    </a:xfrm>
                    <a:prstGeom prst="rect">
                      <a:avLst/>
                    </a:prstGeom>
                  </pic:spPr>
                </pic:pic>
              </a:graphicData>
            </a:graphic>
          </wp:inline>
        </w:drawing>
      </w:r>
    </w:p>
    <w:p w14:paraId="0297CA22" w14:textId="2D14E243" w:rsidR="000C3DEB" w:rsidRDefault="000C3DEB" w:rsidP="000C3DEB">
      <w:pPr>
        <w:pStyle w:val="NoSpacing"/>
        <w:rPr>
          <w:lang w:val="en-US"/>
        </w:rPr>
      </w:pPr>
    </w:p>
    <w:p w14:paraId="4598E699" w14:textId="13D560B5" w:rsidR="000C3DEB" w:rsidRDefault="000C3DEB" w:rsidP="000C3DEB">
      <w:pPr>
        <w:pStyle w:val="NoSpacing"/>
        <w:rPr>
          <w:lang w:val="en-US"/>
        </w:rPr>
      </w:pPr>
      <w:r>
        <w:rPr>
          <w:lang w:val="en-US"/>
        </w:rPr>
        <w:t>Cluster 3 (Light blue)</w:t>
      </w:r>
      <w:r w:rsidR="00AF3BE6">
        <w:rPr>
          <w:lang w:val="en-US"/>
        </w:rPr>
        <w:t>:</w:t>
      </w:r>
    </w:p>
    <w:p w14:paraId="1538F843" w14:textId="77777777" w:rsidR="000C3DEB" w:rsidRDefault="000C3DEB" w:rsidP="000C3DEB">
      <w:pPr>
        <w:pStyle w:val="NoSpacing"/>
        <w:rPr>
          <w:lang w:val="en-US"/>
        </w:rPr>
      </w:pPr>
    </w:p>
    <w:p w14:paraId="116AA325" w14:textId="5664314A" w:rsidR="000C3DEB" w:rsidRDefault="00226594" w:rsidP="000C3DEB">
      <w:pPr>
        <w:pStyle w:val="NoSpacing"/>
        <w:rPr>
          <w:lang w:val="en-US"/>
        </w:rPr>
      </w:pPr>
      <w:r>
        <w:rPr>
          <w:noProof/>
        </w:rPr>
        <w:drawing>
          <wp:inline distT="0" distB="0" distL="0" distR="0" wp14:anchorId="5CC3BA6C" wp14:editId="65729D7F">
            <wp:extent cx="5943600" cy="566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66420"/>
                    </a:xfrm>
                    <a:prstGeom prst="rect">
                      <a:avLst/>
                    </a:prstGeom>
                  </pic:spPr>
                </pic:pic>
              </a:graphicData>
            </a:graphic>
          </wp:inline>
        </w:drawing>
      </w:r>
    </w:p>
    <w:p w14:paraId="514DF06D" w14:textId="1CD15F97" w:rsidR="000C3DEB" w:rsidRDefault="000C3DEB" w:rsidP="000C3DEB">
      <w:pPr>
        <w:pStyle w:val="NoSpacing"/>
        <w:rPr>
          <w:lang w:val="en-US"/>
        </w:rPr>
      </w:pPr>
    </w:p>
    <w:p w14:paraId="49668FA1" w14:textId="7BEBB9D2" w:rsidR="000C3DEB" w:rsidRDefault="000C3DEB" w:rsidP="000C3DEB">
      <w:pPr>
        <w:pStyle w:val="NoSpacing"/>
        <w:rPr>
          <w:lang w:val="en-US"/>
        </w:rPr>
      </w:pPr>
      <w:r>
        <w:rPr>
          <w:lang w:val="en-US"/>
        </w:rPr>
        <w:t>Cluster 4 (</w:t>
      </w:r>
      <w:r w:rsidR="00226594">
        <w:rPr>
          <w:lang w:val="en-US"/>
        </w:rPr>
        <w:t>Yellow</w:t>
      </w:r>
      <w:r>
        <w:rPr>
          <w:lang w:val="en-US"/>
        </w:rPr>
        <w:t>)</w:t>
      </w:r>
      <w:r w:rsidR="00AF3BE6">
        <w:rPr>
          <w:lang w:val="en-US"/>
        </w:rPr>
        <w:t>:</w:t>
      </w:r>
    </w:p>
    <w:p w14:paraId="274CD3D0" w14:textId="77777777" w:rsidR="000C3DEB" w:rsidRDefault="000C3DEB" w:rsidP="000C3DEB">
      <w:pPr>
        <w:pStyle w:val="NoSpacing"/>
        <w:rPr>
          <w:lang w:val="en-US"/>
        </w:rPr>
      </w:pPr>
    </w:p>
    <w:p w14:paraId="7ABA694B" w14:textId="046101B5" w:rsidR="000C3DEB" w:rsidRDefault="00226594" w:rsidP="000C3DEB">
      <w:pPr>
        <w:pStyle w:val="NoSpacing"/>
        <w:rPr>
          <w:lang w:val="en-US"/>
        </w:rPr>
      </w:pPr>
      <w:r>
        <w:rPr>
          <w:noProof/>
        </w:rPr>
        <w:drawing>
          <wp:inline distT="0" distB="0" distL="0" distR="0" wp14:anchorId="188B33C1" wp14:editId="0EC5F636">
            <wp:extent cx="5943600" cy="38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5445"/>
                    </a:xfrm>
                    <a:prstGeom prst="rect">
                      <a:avLst/>
                    </a:prstGeom>
                  </pic:spPr>
                </pic:pic>
              </a:graphicData>
            </a:graphic>
          </wp:inline>
        </w:drawing>
      </w:r>
    </w:p>
    <w:p w14:paraId="7643184D" w14:textId="1D44A4BA" w:rsidR="000C3DEB" w:rsidRDefault="000C3DEB" w:rsidP="000C3DEB">
      <w:pPr>
        <w:pStyle w:val="NoSpacing"/>
        <w:rPr>
          <w:lang w:val="en-US"/>
        </w:rPr>
      </w:pPr>
    </w:p>
    <w:p w14:paraId="43B98C96" w14:textId="704F2654" w:rsidR="00EC65CF" w:rsidRDefault="00AF3BE6" w:rsidP="00AF3BE6">
      <w:pPr>
        <w:pStyle w:val="NoSpacing"/>
        <w:rPr>
          <w:b/>
          <w:bCs/>
          <w:lang w:val="en-US"/>
        </w:rPr>
      </w:pPr>
      <w:r w:rsidRPr="00AF3BE6">
        <w:rPr>
          <w:b/>
          <w:bCs/>
          <w:lang w:val="en-US"/>
        </w:rPr>
        <w:t>5. Discussion</w:t>
      </w:r>
    </w:p>
    <w:p w14:paraId="277E6518" w14:textId="77777777" w:rsidR="00AF3BE6" w:rsidRPr="00AF3BE6" w:rsidRDefault="00AF3BE6" w:rsidP="00AF3BE6">
      <w:pPr>
        <w:pStyle w:val="NoSpacing"/>
        <w:rPr>
          <w:b/>
          <w:bCs/>
          <w:lang w:val="en-US"/>
        </w:rPr>
      </w:pPr>
    </w:p>
    <w:p w14:paraId="7D81ADAB" w14:textId="642D3A0F" w:rsidR="000C3DEB" w:rsidRDefault="00226594" w:rsidP="000C3DEB">
      <w:pPr>
        <w:pStyle w:val="NoSpacing"/>
        <w:rPr>
          <w:lang w:val="en-US"/>
        </w:rPr>
      </w:pPr>
      <w:r>
        <w:rPr>
          <w:lang w:val="en-US"/>
        </w:rPr>
        <w:t>E</w:t>
      </w:r>
      <w:r w:rsidR="000C3DEB">
        <w:rPr>
          <w:lang w:val="en-US"/>
        </w:rPr>
        <w:t xml:space="preserve">ach </w:t>
      </w:r>
      <w:r w:rsidR="001B165C">
        <w:rPr>
          <w:lang w:val="en-US"/>
        </w:rPr>
        <w:t>cluster of</w:t>
      </w:r>
      <w:r w:rsidR="000C3DEB">
        <w:rPr>
          <w:lang w:val="en-US"/>
        </w:rPr>
        <w:t xml:space="preserve"> </w:t>
      </w:r>
      <w:r w:rsidR="00EE4645">
        <w:rPr>
          <w:lang w:val="en-US"/>
        </w:rPr>
        <w:t>borough</w:t>
      </w:r>
      <w:r w:rsidR="001B165C">
        <w:rPr>
          <w:lang w:val="en-US"/>
        </w:rPr>
        <w:t>(</w:t>
      </w:r>
      <w:r w:rsidR="00EE4645">
        <w:rPr>
          <w:lang w:val="en-US"/>
        </w:rPr>
        <w:t>s</w:t>
      </w:r>
      <w:r w:rsidR="001B165C">
        <w:rPr>
          <w:lang w:val="en-US"/>
        </w:rPr>
        <w:t>)</w:t>
      </w:r>
      <w:r w:rsidR="000C3DEB">
        <w:rPr>
          <w:lang w:val="en-US"/>
        </w:rPr>
        <w:t xml:space="preserve"> </w:t>
      </w:r>
      <w:r w:rsidR="001B165C">
        <w:rPr>
          <w:lang w:val="en-US"/>
        </w:rPr>
        <w:t>has</w:t>
      </w:r>
      <w:r w:rsidR="000C3DEB">
        <w:rPr>
          <w:lang w:val="en-US"/>
        </w:rPr>
        <w:t xml:space="preserve"> the following characteristics:</w:t>
      </w:r>
    </w:p>
    <w:tbl>
      <w:tblPr>
        <w:tblStyle w:val="TableGrid"/>
        <w:tblW w:w="0" w:type="auto"/>
        <w:tblLook w:val="04A0" w:firstRow="1" w:lastRow="0" w:firstColumn="1" w:lastColumn="0" w:noHBand="0" w:noVBand="1"/>
      </w:tblPr>
      <w:tblGrid>
        <w:gridCol w:w="895"/>
        <w:gridCol w:w="8455"/>
      </w:tblGrid>
      <w:tr w:rsidR="000C3DEB" w14:paraId="039527E7" w14:textId="77777777" w:rsidTr="0085693A">
        <w:tc>
          <w:tcPr>
            <w:tcW w:w="895" w:type="dxa"/>
          </w:tcPr>
          <w:p w14:paraId="44F15741" w14:textId="022AD98B" w:rsidR="000C3DEB" w:rsidRDefault="000C3DEB" w:rsidP="0085693A">
            <w:pPr>
              <w:pStyle w:val="NoSpacing"/>
              <w:jc w:val="center"/>
              <w:rPr>
                <w:lang w:val="en-US"/>
              </w:rPr>
            </w:pPr>
            <w:r>
              <w:rPr>
                <w:lang w:val="en-US"/>
              </w:rPr>
              <w:t>Cluster</w:t>
            </w:r>
          </w:p>
        </w:tc>
        <w:tc>
          <w:tcPr>
            <w:tcW w:w="8455" w:type="dxa"/>
          </w:tcPr>
          <w:p w14:paraId="79AD2C9B" w14:textId="5281DC0D" w:rsidR="000C3DEB" w:rsidRDefault="000C3DEB" w:rsidP="0085693A">
            <w:pPr>
              <w:pStyle w:val="NoSpacing"/>
              <w:jc w:val="center"/>
              <w:rPr>
                <w:lang w:val="en-US"/>
              </w:rPr>
            </w:pPr>
            <w:r>
              <w:rPr>
                <w:lang w:val="en-US"/>
              </w:rPr>
              <w:t>Characteristics</w:t>
            </w:r>
          </w:p>
        </w:tc>
      </w:tr>
      <w:tr w:rsidR="000C3DEB" w14:paraId="09858C9F" w14:textId="77777777" w:rsidTr="0085693A">
        <w:tc>
          <w:tcPr>
            <w:tcW w:w="895" w:type="dxa"/>
          </w:tcPr>
          <w:p w14:paraId="0C288A7C" w14:textId="1D263083" w:rsidR="000C3DEB" w:rsidRDefault="000C3DEB" w:rsidP="0085693A">
            <w:pPr>
              <w:pStyle w:val="NoSpacing"/>
              <w:jc w:val="center"/>
              <w:rPr>
                <w:lang w:val="en-US"/>
              </w:rPr>
            </w:pPr>
            <w:r>
              <w:rPr>
                <w:lang w:val="en-US"/>
              </w:rPr>
              <w:t>1</w:t>
            </w:r>
          </w:p>
        </w:tc>
        <w:tc>
          <w:tcPr>
            <w:tcW w:w="8455" w:type="dxa"/>
          </w:tcPr>
          <w:p w14:paraId="0A55680E" w14:textId="08230178" w:rsidR="000C3DEB" w:rsidRDefault="00EE4645" w:rsidP="000C3DEB">
            <w:pPr>
              <w:pStyle w:val="NoSpacing"/>
              <w:rPr>
                <w:lang w:val="en-US"/>
              </w:rPr>
            </w:pPr>
            <w:r>
              <w:rPr>
                <w:lang w:val="en-US"/>
              </w:rPr>
              <w:t xml:space="preserve">These boroughs have </w:t>
            </w:r>
            <w:r w:rsidR="00226594">
              <w:rPr>
                <w:lang w:val="en-US"/>
              </w:rPr>
              <w:t>Nature and Gym Amenities</w:t>
            </w:r>
            <w:r>
              <w:rPr>
                <w:lang w:val="en-US"/>
              </w:rPr>
              <w:t xml:space="preserve"> as the most common </w:t>
            </w:r>
            <w:r w:rsidR="00D24A4B">
              <w:rPr>
                <w:lang w:val="en-US"/>
              </w:rPr>
              <w:t xml:space="preserve">type of </w:t>
            </w:r>
            <w:r>
              <w:rPr>
                <w:lang w:val="en-US"/>
              </w:rPr>
              <w:t>venue. They are most suitable for families who would enjoy nature or the occasional walk in the park</w:t>
            </w:r>
            <w:r w:rsidR="00D24A4B">
              <w:rPr>
                <w:lang w:val="en-US"/>
              </w:rPr>
              <w:t xml:space="preserve"> and/or working out.</w:t>
            </w:r>
          </w:p>
        </w:tc>
      </w:tr>
      <w:tr w:rsidR="000C3DEB" w14:paraId="36F06CEC" w14:textId="77777777" w:rsidTr="0085693A">
        <w:tc>
          <w:tcPr>
            <w:tcW w:w="895" w:type="dxa"/>
          </w:tcPr>
          <w:p w14:paraId="637077B1" w14:textId="5D1FDE3D" w:rsidR="000C3DEB" w:rsidRDefault="000C3DEB" w:rsidP="0085693A">
            <w:pPr>
              <w:pStyle w:val="NoSpacing"/>
              <w:jc w:val="center"/>
              <w:rPr>
                <w:lang w:val="en-US"/>
              </w:rPr>
            </w:pPr>
            <w:r>
              <w:rPr>
                <w:lang w:val="en-US"/>
              </w:rPr>
              <w:t>2</w:t>
            </w:r>
          </w:p>
        </w:tc>
        <w:tc>
          <w:tcPr>
            <w:tcW w:w="8455" w:type="dxa"/>
          </w:tcPr>
          <w:p w14:paraId="6CACA986" w14:textId="34779D14" w:rsidR="000C3DEB" w:rsidRDefault="00EE4645" w:rsidP="000C3DEB">
            <w:pPr>
              <w:pStyle w:val="NoSpacing"/>
              <w:rPr>
                <w:lang w:val="en-US"/>
              </w:rPr>
            </w:pPr>
            <w:r>
              <w:rPr>
                <w:lang w:val="en-US"/>
              </w:rPr>
              <w:t xml:space="preserve">These boroughs have supermarkets as the </w:t>
            </w:r>
            <w:r w:rsidR="00D24A4B">
              <w:rPr>
                <w:lang w:val="en-US"/>
              </w:rPr>
              <w:t>most common type of venue</w:t>
            </w:r>
            <w:r>
              <w:rPr>
                <w:lang w:val="en-US"/>
              </w:rPr>
              <w:t xml:space="preserve">. They are most suitable for families who purchase groceries frequently and with specific items/brands to purchase. These families would probably want to be practical and live close to different supermarkets since different supermarkets carry different groceries at any one time - being in a borough with many supermarkets will almost guarantee the availability of items the families desire. </w:t>
            </w:r>
          </w:p>
        </w:tc>
      </w:tr>
      <w:tr w:rsidR="00226594" w14:paraId="0CAE1F59" w14:textId="77777777" w:rsidTr="0085693A">
        <w:tc>
          <w:tcPr>
            <w:tcW w:w="895" w:type="dxa"/>
          </w:tcPr>
          <w:p w14:paraId="058C1444" w14:textId="072C329E" w:rsidR="00226594" w:rsidRDefault="00226594" w:rsidP="0085693A">
            <w:pPr>
              <w:pStyle w:val="NoSpacing"/>
              <w:jc w:val="center"/>
              <w:rPr>
                <w:lang w:val="en-US"/>
              </w:rPr>
            </w:pPr>
            <w:r>
              <w:rPr>
                <w:lang w:val="en-US"/>
              </w:rPr>
              <w:t>3</w:t>
            </w:r>
          </w:p>
        </w:tc>
        <w:tc>
          <w:tcPr>
            <w:tcW w:w="8455" w:type="dxa"/>
          </w:tcPr>
          <w:p w14:paraId="69F23A29" w14:textId="2B44070E" w:rsidR="00226594" w:rsidRDefault="00D24A4B" w:rsidP="000C3DEB">
            <w:pPr>
              <w:pStyle w:val="NoSpacing"/>
              <w:rPr>
                <w:lang w:val="en-US"/>
              </w:rPr>
            </w:pPr>
            <w:r>
              <w:rPr>
                <w:lang w:val="en-US"/>
              </w:rPr>
              <w:t>These boroughs have p</w:t>
            </w:r>
            <w:r w:rsidR="00226594">
              <w:rPr>
                <w:lang w:val="en-US"/>
              </w:rPr>
              <w:t>ublic transportation</w:t>
            </w:r>
            <w:r>
              <w:rPr>
                <w:lang w:val="en-US"/>
              </w:rPr>
              <w:t xml:space="preserve"> as the </w:t>
            </w:r>
            <w:r>
              <w:rPr>
                <w:lang w:val="en-US"/>
              </w:rPr>
              <w:t>most common type of venue</w:t>
            </w:r>
            <w:r w:rsidR="001E7AFB">
              <w:rPr>
                <w:lang w:val="en-US"/>
              </w:rPr>
              <w:t>. They are most suitable for families who probably do not own a car and would want to be leverage on public transportation such as the bus and metro stations the most.</w:t>
            </w:r>
          </w:p>
        </w:tc>
      </w:tr>
      <w:tr w:rsidR="00226594" w14:paraId="307B59AE" w14:textId="77777777" w:rsidTr="0085693A">
        <w:tc>
          <w:tcPr>
            <w:tcW w:w="895" w:type="dxa"/>
          </w:tcPr>
          <w:p w14:paraId="30BB86D0" w14:textId="459E9909" w:rsidR="00226594" w:rsidRDefault="00226594" w:rsidP="0085693A">
            <w:pPr>
              <w:pStyle w:val="NoSpacing"/>
              <w:jc w:val="center"/>
              <w:rPr>
                <w:lang w:val="en-US"/>
              </w:rPr>
            </w:pPr>
            <w:r>
              <w:rPr>
                <w:lang w:val="en-US"/>
              </w:rPr>
              <w:t>4</w:t>
            </w:r>
          </w:p>
        </w:tc>
        <w:tc>
          <w:tcPr>
            <w:tcW w:w="8455" w:type="dxa"/>
          </w:tcPr>
          <w:p w14:paraId="252FA937" w14:textId="48D7BAD9" w:rsidR="00226594" w:rsidRDefault="00D24A4B" w:rsidP="000C3DEB">
            <w:pPr>
              <w:pStyle w:val="NoSpacing"/>
              <w:rPr>
                <w:lang w:val="en-US"/>
              </w:rPr>
            </w:pPr>
            <w:r>
              <w:rPr>
                <w:lang w:val="en-US"/>
              </w:rPr>
              <w:t>With c</w:t>
            </w:r>
            <w:r w:rsidR="00226594">
              <w:rPr>
                <w:lang w:val="en-US"/>
              </w:rPr>
              <w:t>inema</w:t>
            </w:r>
            <w:r>
              <w:rPr>
                <w:lang w:val="en-US"/>
              </w:rPr>
              <w:t xml:space="preserve"> as </w:t>
            </w:r>
            <w:r>
              <w:rPr>
                <w:lang w:val="en-US"/>
              </w:rPr>
              <w:t>most common type of venue</w:t>
            </w:r>
            <w:r>
              <w:rPr>
                <w:lang w:val="en-US"/>
              </w:rPr>
              <w:t>, this borough is best for families who are frequent movie-goers.</w:t>
            </w:r>
          </w:p>
        </w:tc>
      </w:tr>
    </w:tbl>
    <w:p w14:paraId="020C94D8" w14:textId="14001EFD" w:rsidR="000C3DEB" w:rsidRDefault="000C3DEB" w:rsidP="000C3DEB">
      <w:pPr>
        <w:pStyle w:val="NoSpacing"/>
        <w:rPr>
          <w:lang w:val="en-US"/>
        </w:rPr>
      </w:pPr>
    </w:p>
    <w:p w14:paraId="39C61857" w14:textId="3ACD14AC" w:rsidR="002B5D66" w:rsidRPr="00AF3BE6" w:rsidRDefault="00AF3BE6" w:rsidP="00AF3BE6">
      <w:pPr>
        <w:pStyle w:val="NoSpacing"/>
        <w:rPr>
          <w:b/>
          <w:bCs/>
          <w:lang w:val="en-US"/>
        </w:rPr>
      </w:pPr>
      <w:r w:rsidRPr="00AF3BE6">
        <w:rPr>
          <w:b/>
          <w:bCs/>
          <w:lang w:val="en-US"/>
        </w:rPr>
        <w:t>6. Conclusion</w:t>
      </w:r>
    </w:p>
    <w:p w14:paraId="7B668817" w14:textId="32102E84" w:rsidR="002B5D66" w:rsidRDefault="00831000">
      <w:pPr>
        <w:rPr>
          <w:lang w:val="en-US"/>
        </w:rPr>
      </w:pPr>
      <w:r>
        <w:rPr>
          <w:lang w:val="en-US"/>
        </w:rPr>
        <w:t xml:space="preserve">Since my wife and I enjoy nature more than other housing decision factors, we would prefer to purchase our new place in one of the boroughs </w:t>
      </w:r>
      <w:r w:rsidR="000E02BA">
        <w:rPr>
          <w:lang w:val="en-US"/>
        </w:rPr>
        <w:t>as listed in Cluster 1.</w:t>
      </w:r>
      <w:r>
        <w:rPr>
          <w:lang w:val="en-US"/>
        </w:rPr>
        <w:t xml:space="preserve">  </w:t>
      </w:r>
      <w:r w:rsidR="000E02BA">
        <w:rPr>
          <w:lang w:val="en-US"/>
        </w:rPr>
        <w:t>The results also tell us to avoid boroughs from Cluster 3 since we already own a vehicle and public transportation is not a priority for us.</w:t>
      </w:r>
      <w:r w:rsidR="002B5D66">
        <w:rPr>
          <w:lang w:val="en-US"/>
        </w:rPr>
        <w:br w:type="page"/>
      </w:r>
    </w:p>
    <w:p w14:paraId="302352EC" w14:textId="0F74EC3A" w:rsidR="00AF3BE6" w:rsidRPr="00AF3BE6" w:rsidRDefault="00AF3BE6" w:rsidP="00AF3BE6">
      <w:pPr>
        <w:pStyle w:val="NoSpacing"/>
        <w:rPr>
          <w:b/>
          <w:bCs/>
          <w:lang w:val="en-US"/>
        </w:rPr>
      </w:pPr>
      <w:r w:rsidRPr="00AF3BE6">
        <w:rPr>
          <w:b/>
          <w:bCs/>
          <w:lang w:val="en-US"/>
        </w:rPr>
        <w:lastRenderedPageBreak/>
        <w:t>7. Appendix</w:t>
      </w:r>
    </w:p>
    <w:p w14:paraId="283E473B" w14:textId="77777777" w:rsidR="00AF3BE6" w:rsidRDefault="00AF3BE6" w:rsidP="00D24A4B">
      <w:pPr>
        <w:pStyle w:val="NoSpacing"/>
        <w:rPr>
          <w:lang w:val="en-US"/>
        </w:rPr>
      </w:pPr>
    </w:p>
    <w:p w14:paraId="1D114B12" w14:textId="77777777" w:rsidR="00AF3BE6" w:rsidRDefault="00AF3BE6" w:rsidP="00D24A4B">
      <w:pPr>
        <w:pStyle w:val="NoSpacing"/>
        <w:rPr>
          <w:lang w:val="en-US"/>
        </w:rPr>
      </w:pPr>
      <w:r w:rsidRPr="00AF3BE6">
        <w:rPr>
          <w:lang w:val="en-US"/>
        </w:rPr>
        <w:t>7a)</w:t>
      </w:r>
      <w:r>
        <w:rPr>
          <w:lang w:val="en-US"/>
        </w:rPr>
        <w:t xml:space="preserve"> </w:t>
      </w:r>
      <w:r w:rsidR="00D24A4B">
        <w:rPr>
          <w:lang w:val="en-US"/>
        </w:rPr>
        <w:t xml:space="preserve">Full list of venue categories: </w:t>
      </w:r>
    </w:p>
    <w:p w14:paraId="1E86C222" w14:textId="7C351FC9" w:rsidR="00D24A4B" w:rsidRDefault="002B5D66" w:rsidP="00D24A4B">
      <w:pPr>
        <w:pStyle w:val="NoSpacing"/>
        <w:rPr>
          <w:lang w:val="en-US"/>
        </w:rPr>
      </w:pPr>
      <w:r w:rsidRPr="000C3DEB">
        <w:rPr>
          <w:lang w:val="en-US"/>
        </w:rPr>
        <w:t>Bakery, Bus Line, Bus Station, Bus Stop, Beach, Convenience Store, Deli / Bodega, Department Store, Drugstore, Farmers Market, Flower Shop, Gas Station, Garden, Grocery Store, Gym, Gym / Fitness Center, Gym Pool, Ice Cream Shop, Lake, Market, Metro Station, Movie Theater, Multiplex, Outlet Mall, Outlet Store, Park, Outdoors &amp; Recreation, Pharmacy, Scenic Lookout, Shopping Mall, Supermarket, Tennis Court, Tennis Stadium, Train Station, Tram Station</w:t>
      </w:r>
    </w:p>
    <w:p w14:paraId="7092B0B8" w14:textId="5F7F5D98" w:rsidR="00D24A4B" w:rsidRDefault="00D24A4B" w:rsidP="00D24A4B">
      <w:pPr>
        <w:pStyle w:val="NoSpacing"/>
        <w:rPr>
          <w:lang w:val="en-US"/>
        </w:rPr>
      </w:pPr>
    </w:p>
    <w:p w14:paraId="34285521" w14:textId="47A7293C" w:rsidR="00AF3BE6" w:rsidRDefault="00AF3BE6" w:rsidP="00AF3BE6">
      <w:pPr>
        <w:pStyle w:val="NoSpacing"/>
        <w:rPr>
          <w:lang w:val="en-US"/>
        </w:rPr>
      </w:pPr>
      <w:r>
        <w:rPr>
          <w:lang w:val="en-US"/>
        </w:rPr>
        <w:t>7b) F</w:t>
      </w:r>
      <w:r w:rsidRPr="00AF3BE6">
        <w:rPr>
          <w:lang w:val="en-US"/>
        </w:rPr>
        <w:t>ull list of grouped venue categories</w:t>
      </w:r>
    </w:p>
    <w:p w14:paraId="5D84DC56" w14:textId="77777777" w:rsidR="00AF3BE6" w:rsidRPr="00AF3BE6" w:rsidRDefault="00AF3BE6" w:rsidP="00AF3BE6">
      <w:pPr>
        <w:pStyle w:val="NoSpacing"/>
        <w:rPr>
          <w:lang w:val="en-US"/>
        </w:rPr>
      </w:pPr>
    </w:p>
    <w:p w14:paraId="5290AE7F" w14:textId="047268BA" w:rsidR="00D24A4B" w:rsidRDefault="00D24A4B" w:rsidP="00AF3BE6">
      <w:pPr>
        <w:pStyle w:val="Caption"/>
        <w:keepNext/>
        <w:spacing w:after="0"/>
      </w:pPr>
      <w:r>
        <w:t xml:space="preserve">Table </w:t>
      </w:r>
      <w:r>
        <w:fldChar w:fldCharType="begin"/>
      </w:r>
      <w:r>
        <w:instrText xml:space="preserve"> SEQ Table \* ARABIC </w:instrText>
      </w:r>
      <w:r>
        <w:fldChar w:fldCharType="separate"/>
      </w:r>
      <w:r>
        <w:rPr>
          <w:noProof/>
        </w:rPr>
        <w:t>1</w:t>
      </w:r>
      <w:r>
        <w:fldChar w:fldCharType="end"/>
      </w:r>
      <w:r>
        <w:t>: Grouping similar venue categories</w:t>
      </w:r>
    </w:p>
    <w:tbl>
      <w:tblPr>
        <w:tblStyle w:val="TableGrid"/>
        <w:tblW w:w="5000" w:type="pct"/>
        <w:tblLook w:val="04A0" w:firstRow="1" w:lastRow="0" w:firstColumn="1" w:lastColumn="0" w:noHBand="0" w:noVBand="1"/>
      </w:tblPr>
      <w:tblGrid>
        <w:gridCol w:w="2425"/>
        <w:gridCol w:w="6925"/>
      </w:tblGrid>
      <w:tr w:rsidR="00D24A4B" w14:paraId="27798FED" w14:textId="77777777" w:rsidTr="00D24A4B">
        <w:tc>
          <w:tcPr>
            <w:tcW w:w="1297" w:type="pct"/>
          </w:tcPr>
          <w:p w14:paraId="0A183464" w14:textId="3C6D1D78" w:rsidR="00D24A4B" w:rsidRPr="00D24A4B" w:rsidRDefault="00D24A4B" w:rsidP="00D24A4B">
            <w:pPr>
              <w:pStyle w:val="NoSpacing"/>
              <w:rPr>
                <w:b/>
                <w:bCs/>
                <w:lang w:val="en-US"/>
              </w:rPr>
            </w:pPr>
            <w:r w:rsidRPr="00D24A4B">
              <w:rPr>
                <w:b/>
                <w:bCs/>
                <w:lang w:val="en-US"/>
              </w:rPr>
              <w:t>Grouping</w:t>
            </w:r>
          </w:p>
        </w:tc>
        <w:tc>
          <w:tcPr>
            <w:tcW w:w="3703" w:type="pct"/>
          </w:tcPr>
          <w:p w14:paraId="5D9E92FB" w14:textId="6C66206E" w:rsidR="00D24A4B" w:rsidRPr="00D24A4B" w:rsidRDefault="00D24A4B" w:rsidP="00D24A4B">
            <w:pPr>
              <w:pStyle w:val="NoSpacing"/>
              <w:rPr>
                <w:b/>
                <w:bCs/>
                <w:lang w:val="en-US"/>
              </w:rPr>
            </w:pPr>
            <w:r w:rsidRPr="00D24A4B">
              <w:rPr>
                <w:b/>
                <w:bCs/>
                <w:lang w:val="en-US"/>
              </w:rPr>
              <w:t>Venue categories</w:t>
            </w:r>
          </w:p>
        </w:tc>
      </w:tr>
      <w:tr w:rsidR="00D24A4B" w14:paraId="3D48B955" w14:textId="77777777" w:rsidTr="00D24A4B">
        <w:tc>
          <w:tcPr>
            <w:tcW w:w="1297" w:type="pct"/>
          </w:tcPr>
          <w:p w14:paraId="700F1852" w14:textId="7FFBE3C0" w:rsidR="00D24A4B" w:rsidRPr="002B5D66" w:rsidRDefault="00D24A4B" w:rsidP="00D24A4B">
            <w:pPr>
              <w:pStyle w:val="NoSpacing"/>
              <w:rPr>
                <w:lang w:val="en-US"/>
              </w:rPr>
            </w:pPr>
            <w:r w:rsidRPr="002B5D66">
              <w:rPr>
                <w:lang w:val="en-US"/>
              </w:rPr>
              <w:t>Bakery Amenities</w:t>
            </w:r>
          </w:p>
        </w:tc>
        <w:tc>
          <w:tcPr>
            <w:tcW w:w="3703" w:type="pct"/>
          </w:tcPr>
          <w:p w14:paraId="0E25054B" w14:textId="1D30463C" w:rsidR="00D24A4B" w:rsidRPr="002B5D66" w:rsidRDefault="00D24A4B" w:rsidP="00D24A4B">
            <w:pPr>
              <w:pStyle w:val="NoSpacing"/>
              <w:rPr>
                <w:lang w:val="en-US"/>
              </w:rPr>
            </w:pPr>
            <w:r w:rsidRPr="002B5D66">
              <w:rPr>
                <w:lang w:val="en-US"/>
              </w:rPr>
              <w:t>Bakery</w:t>
            </w:r>
            <w:r>
              <w:rPr>
                <w:lang w:val="en-US"/>
              </w:rPr>
              <w:t xml:space="preserve">, </w:t>
            </w:r>
            <w:r w:rsidRPr="002B5D66">
              <w:rPr>
                <w:lang w:val="en-US"/>
              </w:rPr>
              <w:t>Deli / Bodega</w:t>
            </w:r>
          </w:p>
        </w:tc>
      </w:tr>
      <w:tr w:rsidR="00D24A4B" w14:paraId="7EB6D574" w14:textId="77777777" w:rsidTr="00D24A4B">
        <w:tc>
          <w:tcPr>
            <w:tcW w:w="1297" w:type="pct"/>
          </w:tcPr>
          <w:p w14:paraId="260DE71E" w14:textId="4DA23152" w:rsidR="00D24A4B" w:rsidRDefault="00D24A4B" w:rsidP="00D24A4B">
            <w:pPr>
              <w:pStyle w:val="NoSpacing"/>
              <w:rPr>
                <w:lang w:val="en-US"/>
              </w:rPr>
            </w:pPr>
            <w:r w:rsidRPr="002B5D66">
              <w:rPr>
                <w:lang w:val="en-US"/>
              </w:rPr>
              <w:t>Cinema</w:t>
            </w:r>
          </w:p>
        </w:tc>
        <w:tc>
          <w:tcPr>
            <w:tcW w:w="3703" w:type="pct"/>
          </w:tcPr>
          <w:p w14:paraId="7E683499" w14:textId="4AB91318" w:rsidR="00D24A4B" w:rsidRDefault="00D24A4B" w:rsidP="00D24A4B">
            <w:pPr>
              <w:pStyle w:val="NoSpacing"/>
              <w:rPr>
                <w:lang w:val="en-US"/>
              </w:rPr>
            </w:pPr>
            <w:r w:rsidRPr="002B5D66">
              <w:rPr>
                <w:lang w:val="en-US"/>
              </w:rPr>
              <w:t>Movie Theater</w:t>
            </w:r>
            <w:r>
              <w:rPr>
                <w:lang w:val="en-US"/>
              </w:rPr>
              <w:t xml:space="preserve">, </w:t>
            </w:r>
            <w:r w:rsidRPr="002B5D66">
              <w:rPr>
                <w:lang w:val="en-US"/>
              </w:rPr>
              <w:t>Multiplex</w:t>
            </w:r>
          </w:p>
        </w:tc>
      </w:tr>
      <w:tr w:rsidR="00D24A4B" w14:paraId="19ED9656" w14:textId="77777777" w:rsidTr="00D24A4B">
        <w:tc>
          <w:tcPr>
            <w:tcW w:w="1297" w:type="pct"/>
          </w:tcPr>
          <w:p w14:paraId="4727B75B" w14:textId="291D6FEF" w:rsidR="00D24A4B" w:rsidRDefault="00D24A4B" w:rsidP="00D24A4B">
            <w:pPr>
              <w:pStyle w:val="NoSpacing"/>
              <w:rPr>
                <w:lang w:val="en-US"/>
              </w:rPr>
            </w:pPr>
            <w:r w:rsidRPr="002B5D66">
              <w:rPr>
                <w:lang w:val="en-US"/>
              </w:rPr>
              <w:t>Gym Amenities</w:t>
            </w:r>
          </w:p>
        </w:tc>
        <w:tc>
          <w:tcPr>
            <w:tcW w:w="3703" w:type="pct"/>
          </w:tcPr>
          <w:p w14:paraId="59B1ED68" w14:textId="68603370" w:rsidR="00D24A4B" w:rsidRDefault="00D24A4B" w:rsidP="00D24A4B">
            <w:pPr>
              <w:pStyle w:val="NoSpacing"/>
              <w:rPr>
                <w:lang w:val="en-US"/>
              </w:rPr>
            </w:pPr>
            <w:r w:rsidRPr="002B5D66">
              <w:rPr>
                <w:lang w:val="en-US"/>
              </w:rPr>
              <w:t>Gym</w:t>
            </w:r>
            <w:r>
              <w:rPr>
                <w:lang w:val="en-US"/>
              </w:rPr>
              <w:t xml:space="preserve">, </w:t>
            </w:r>
            <w:r w:rsidRPr="002B5D66">
              <w:rPr>
                <w:lang w:val="en-US"/>
              </w:rPr>
              <w:t>Gym / Fitness Center</w:t>
            </w:r>
            <w:r>
              <w:rPr>
                <w:lang w:val="en-US"/>
              </w:rPr>
              <w:t>,</w:t>
            </w:r>
            <w:r>
              <w:rPr>
                <w:lang w:val="en-US"/>
              </w:rPr>
              <w:t xml:space="preserve"> </w:t>
            </w:r>
            <w:r w:rsidRPr="002B5D66">
              <w:rPr>
                <w:lang w:val="en-US"/>
              </w:rPr>
              <w:t>Gym Pool</w:t>
            </w:r>
          </w:p>
        </w:tc>
      </w:tr>
      <w:tr w:rsidR="00D24A4B" w14:paraId="4BBD55EE" w14:textId="77777777" w:rsidTr="00D24A4B">
        <w:tc>
          <w:tcPr>
            <w:tcW w:w="1297" w:type="pct"/>
          </w:tcPr>
          <w:p w14:paraId="6592C61B" w14:textId="277657F2" w:rsidR="00D24A4B" w:rsidRDefault="00D24A4B" w:rsidP="00D24A4B">
            <w:pPr>
              <w:pStyle w:val="NoSpacing"/>
              <w:rPr>
                <w:lang w:val="en-US"/>
              </w:rPr>
            </w:pPr>
            <w:r w:rsidRPr="002B5D66">
              <w:rPr>
                <w:lang w:val="en-US"/>
              </w:rPr>
              <w:t>Nature</w:t>
            </w:r>
          </w:p>
        </w:tc>
        <w:tc>
          <w:tcPr>
            <w:tcW w:w="3703" w:type="pct"/>
          </w:tcPr>
          <w:p w14:paraId="4AC6E7F4" w14:textId="758FCF32" w:rsidR="00D24A4B" w:rsidRDefault="00D24A4B" w:rsidP="00D24A4B">
            <w:pPr>
              <w:pStyle w:val="NoSpacing"/>
              <w:rPr>
                <w:lang w:val="en-US"/>
              </w:rPr>
            </w:pPr>
            <w:r w:rsidRPr="002B5D66">
              <w:rPr>
                <w:lang w:val="en-US"/>
              </w:rPr>
              <w:t>Park</w:t>
            </w:r>
            <w:r>
              <w:rPr>
                <w:lang w:val="en-US"/>
              </w:rPr>
              <w:t xml:space="preserve">, </w:t>
            </w:r>
            <w:r w:rsidRPr="002B5D66">
              <w:rPr>
                <w:lang w:val="en-US"/>
              </w:rPr>
              <w:t>Garden</w:t>
            </w:r>
            <w:r>
              <w:rPr>
                <w:lang w:val="en-US"/>
              </w:rPr>
              <w:t xml:space="preserve">, </w:t>
            </w:r>
            <w:r w:rsidRPr="002B5D66">
              <w:rPr>
                <w:lang w:val="en-US"/>
              </w:rPr>
              <w:t>Lake</w:t>
            </w:r>
            <w:r>
              <w:rPr>
                <w:lang w:val="en-US"/>
              </w:rPr>
              <w:t xml:space="preserve">, </w:t>
            </w:r>
            <w:r w:rsidRPr="002B5D66">
              <w:rPr>
                <w:lang w:val="en-US"/>
              </w:rPr>
              <w:t>Outdoors &amp; Recreation</w:t>
            </w:r>
            <w:r>
              <w:rPr>
                <w:lang w:val="en-US"/>
              </w:rPr>
              <w:t xml:space="preserve">, </w:t>
            </w:r>
            <w:r w:rsidRPr="002B5D66">
              <w:rPr>
                <w:lang w:val="en-US"/>
              </w:rPr>
              <w:t>Scenic Lookout</w:t>
            </w:r>
          </w:p>
        </w:tc>
      </w:tr>
      <w:tr w:rsidR="00D24A4B" w14:paraId="07D2E039" w14:textId="77777777" w:rsidTr="00D24A4B">
        <w:tc>
          <w:tcPr>
            <w:tcW w:w="1297" w:type="pct"/>
          </w:tcPr>
          <w:p w14:paraId="39966095" w14:textId="0A11F811" w:rsidR="00D24A4B" w:rsidRDefault="00D24A4B" w:rsidP="00D24A4B">
            <w:pPr>
              <w:pStyle w:val="NoSpacing"/>
              <w:rPr>
                <w:lang w:val="en-US"/>
              </w:rPr>
            </w:pPr>
            <w:r w:rsidRPr="002B5D66">
              <w:rPr>
                <w:lang w:val="en-US"/>
              </w:rPr>
              <w:t>Public Transportation</w:t>
            </w:r>
          </w:p>
        </w:tc>
        <w:tc>
          <w:tcPr>
            <w:tcW w:w="3703" w:type="pct"/>
          </w:tcPr>
          <w:p w14:paraId="5903F4CA" w14:textId="61570A3D" w:rsidR="00D24A4B" w:rsidRDefault="00D24A4B" w:rsidP="00D24A4B">
            <w:pPr>
              <w:pStyle w:val="NoSpacing"/>
              <w:rPr>
                <w:lang w:val="en-US"/>
              </w:rPr>
            </w:pPr>
            <w:r w:rsidRPr="002B5D66">
              <w:rPr>
                <w:lang w:val="en-US"/>
              </w:rPr>
              <w:t>Bus Line</w:t>
            </w:r>
            <w:r>
              <w:rPr>
                <w:lang w:val="en-US"/>
              </w:rPr>
              <w:t xml:space="preserve">, </w:t>
            </w:r>
            <w:r w:rsidRPr="002B5D66">
              <w:rPr>
                <w:lang w:val="en-US"/>
              </w:rPr>
              <w:t>Bus Stop</w:t>
            </w:r>
            <w:r>
              <w:rPr>
                <w:lang w:val="en-US"/>
              </w:rPr>
              <w:t xml:space="preserve">, </w:t>
            </w:r>
            <w:r w:rsidRPr="002B5D66">
              <w:rPr>
                <w:lang w:val="en-US"/>
              </w:rPr>
              <w:t>Bus Station</w:t>
            </w:r>
            <w:r>
              <w:rPr>
                <w:lang w:val="en-US"/>
              </w:rPr>
              <w:t xml:space="preserve">, </w:t>
            </w:r>
            <w:r w:rsidRPr="002B5D66">
              <w:rPr>
                <w:lang w:val="en-US"/>
              </w:rPr>
              <w:t>Metro Station</w:t>
            </w:r>
            <w:r>
              <w:rPr>
                <w:lang w:val="en-US"/>
              </w:rPr>
              <w:t xml:space="preserve">, </w:t>
            </w:r>
            <w:r w:rsidRPr="002B5D66">
              <w:rPr>
                <w:lang w:val="en-US"/>
              </w:rPr>
              <w:t>Train Station</w:t>
            </w:r>
            <w:r>
              <w:rPr>
                <w:lang w:val="en-US"/>
              </w:rPr>
              <w:t xml:space="preserve">, </w:t>
            </w:r>
            <w:r w:rsidRPr="002B5D66">
              <w:rPr>
                <w:lang w:val="en-US"/>
              </w:rPr>
              <w:t>Tram Station</w:t>
            </w:r>
          </w:p>
        </w:tc>
      </w:tr>
      <w:tr w:rsidR="00D24A4B" w14:paraId="3627D22F" w14:textId="77777777" w:rsidTr="00D24A4B">
        <w:tc>
          <w:tcPr>
            <w:tcW w:w="1297" w:type="pct"/>
          </w:tcPr>
          <w:p w14:paraId="3FF0A155" w14:textId="0E666A8A" w:rsidR="00D24A4B" w:rsidRDefault="00D24A4B" w:rsidP="00D24A4B">
            <w:pPr>
              <w:pStyle w:val="NoSpacing"/>
              <w:rPr>
                <w:lang w:val="en-US"/>
              </w:rPr>
            </w:pPr>
            <w:r w:rsidRPr="002B5D66">
              <w:rPr>
                <w:lang w:val="en-US"/>
              </w:rPr>
              <w:t>Pharmacy Amenities</w:t>
            </w:r>
          </w:p>
        </w:tc>
        <w:tc>
          <w:tcPr>
            <w:tcW w:w="3703" w:type="pct"/>
          </w:tcPr>
          <w:p w14:paraId="0D69FD51" w14:textId="11A8A8F5" w:rsidR="00D24A4B" w:rsidRDefault="00D24A4B" w:rsidP="00D24A4B">
            <w:pPr>
              <w:pStyle w:val="NoSpacing"/>
              <w:rPr>
                <w:lang w:val="en-US"/>
              </w:rPr>
            </w:pPr>
            <w:r w:rsidRPr="002B5D66">
              <w:rPr>
                <w:lang w:val="en-US"/>
              </w:rPr>
              <w:t>Drugstore</w:t>
            </w:r>
            <w:r>
              <w:rPr>
                <w:lang w:val="en-US"/>
              </w:rPr>
              <w:t xml:space="preserve">, </w:t>
            </w:r>
            <w:r w:rsidRPr="002B5D66">
              <w:rPr>
                <w:lang w:val="en-US"/>
              </w:rPr>
              <w:t>Pharmacy</w:t>
            </w:r>
          </w:p>
        </w:tc>
      </w:tr>
      <w:tr w:rsidR="00D24A4B" w14:paraId="20CE9764" w14:textId="77777777" w:rsidTr="00D24A4B">
        <w:tc>
          <w:tcPr>
            <w:tcW w:w="1297" w:type="pct"/>
          </w:tcPr>
          <w:p w14:paraId="193A6BB4" w14:textId="0774ECCF" w:rsidR="00D24A4B" w:rsidRPr="002B5D66" w:rsidRDefault="00D24A4B" w:rsidP="00D24A4B">
            <w:pPr>
              <w:pStyle w:val="NoSpacing"/>
              <w:rPr>
                <w:lang w:val="en-US"/>
              </w:rPr>
            </w:pPr>
            <w:bookmarkStart w:id="3" w:name="_Hlk47264137"/>
            <w:r w:rsidRPr="002B5D66">
              <w:rPr>
                <w:lang w:val="en-US"/>
              </w:rPr>
              <w:t>Shopping</w:t>
            </w:r>
          </w:p>
        </w:tc>
        <w:tc>
          <w:tcPr>
            <w:tcW w:w="3703" w:type="pct"/>
          </w:tcPr>
          <w:p w14:paraId="71428AAA" w14:textId="644EEF13" w:rsidR="00D24A4B" w:rsidRPr="002B5D66" w:rsidRDefault="00D24A4B" w:rsidP="00D24A4B">
            <w:pPr>
              <w:pStyle w:val="NoSpacing"/>
              <w:rPr>
                <w:lang w:val="en-US"/>
              </w:rPr>
            </w:pPr>
            <w:r w:rsidRPr="002B5D66">
              <w:rPr>
                <w:lang w:val="en-US"/>
              </w:rPr>
              <w:t>Outlet Mall</w:t>
            </w:r>
            <w:r>
              <w:rPr>
                <w:lang w:val="en-US"/>
              </w:rPr>
              <w:t xml:space="preserve">, </w:t>
            </w:r>
            <w:r w:rsidRPr="002B5D66">
              <w:rPr>
                <w:lang w:val="en-US"/>
              </w:rPr>
              <w:t>Outlet Store</w:t>
            </w:r>
            <w:r>
              <w:rPr>
                <w:lang w:val="en-US"/>
              </w:rPr>
              <w:t xml:space="preserve">, </w:t>
            </w:r>
            <w:r w:rsidRPr="002B5D66">
              <w:rPr>
                <w:lang w:val="en-US"/>
              </w:rPr>
              <w:t>Shopping Mall</w:t>
            </w:r>
            <w:r>
              <w:rPr>
                <w:lang w:val="en-US"/>
              </w:rPr>
              <w:t xml:space="preserve">, </w:t>
            </w:r>
            <w:r w:rsidRPr="002B5D66">
              <w:rPr>
                <w:lang w:val="en-US"/>
              </w:rPr>
              <w:t>Department Store</w:t>
            </w:r>
          </w:p>
        </w:tc>
      </w:tr>
      <w:bookmarkEnd w:id="3"/>
      <w:tr w:rsidR="00D24A4B" w14:paraId="1701E497" w14:textId="77777777" w:rsidTr="00D24A4B">
        <w:tc>
          <w:tcPr>
            <w:tcW w:w="1297" w:type="pct"/>
          </w:tcPr>
          <w:p w14:paraId="30B73309" w14:textId="4AFF9F64" w:rsidR="00D24A4B" w:rsidRDefault="00D24A4B" w:rsidP="00D24A4B">
            <w:pPr>
              <w:pStyle w:val="NoSpacing"/>
              <w:rPr>
                <w:lang w:val="en-US"/>
              </w:rPr>
            </w:pPr>
            <w:r w:rsidRPr="002B5D66">
              <w:rPr>
                <w:lang w:val="en-US"/>
              </w:rPr>
              <w:t>Supermarket Amenities</w:t>
            </w:r>
          </w:p>
        </w:tc>
        <w:tc>
          <w:tcPr>
            <w:tcW w:w="3703" w:type="pct"/>
          </w:tcPr>
          <w:p w14:paraId="7F2DB190" w14:textId="7879E4FE" w:rsidR="00D24A4B" w:rsidRDefault="00D24A4B" w:rsidP="00D24A4B">
            <w:pPr>
              <w:pStyle w:val="NoSpacing"/>
              <w:rPr>
                <w:lang w:val="en-US"/>
              </w:rPr>
            </w:pPr>
            <w:r w:rsidRPr="002B5D66">
              <w:rPr>
                <w:lang w:val="en-US"/>
              </w:rPr>
              <w:t>Grocery Store</w:t>
            </w:r>
            <w:r>
              <w:rPr>
                <w:lang w:val="en-US"/>
              </w:rPr>
              <w:t xml:space="preserve">, </w:t>
            </w:r>
            <w:r w:rsidRPr="002B5D66">
              <w:rPr>
                <w:lang w:val="en-US"/>
              </w:rPr>
              <w:t>Supermarket</w:t>
            </w:r>
            <w:r>
              <w:rPr>
                <w:lang w:val="en-US"/>
              </w:rPr>
              <w:t xml:space="preserve">, </w:t>
            </w:r>
            <w:r w:rsidRPr="002B5D66">
              <w:rPr>
                <w:lang w:val="en-US"/>
              </w:rPr>
              <w:t>Market</w:t>
            </w:r>
          </w:p>
        </w:tc>
      </w:tr>
      <w:tr w:rsidR="00D24A4B" w14:paraId="07FA2F3A" w14:textId="77777777" w:rsidTr="00D24A4B">
        <w:tc>
          <w:tcPr>
            <w:tcW w:w="1297" w:type="pct"/>
          </w:tcPr>
          <w:p w14:paraId="4EB691C5" w14:textId="0218AB6C" w:rsidR="00D24A4B" w:rsidRPr="002B5D66" w:rsidRDefault="00D24A4B" w:rsidP="00D24A4B">
            <w:pPr>
              <w:pStyle w:val="NoSpacing"/>
              <w:rPr>
                <w:lang w:val="en-US"/>
              </w:rPr>
            </w:pPr>
            <w:r w:rsidRPr="002B5D66">
              <w:rPr>
                <w:lang w:val="en-US"/>
              </w:rPr>
              <w:t>Tennis Amenities</w:t>
            </w:r>
          </w:p>
        </w:tc>
        <w:tc>
          <w:tcPr>
            <w:tcW w:w="3703" w:type="pct"/>
          </w:tcPr>
          <w:p w14:paraId="4D030596" w14:textId="3E85ABBE" w:rsidR="00D24A4B" w:rsidRPr="002B5D66" w:rsidRDefault="00D24A4B" w:rsidP="00D24A4B">
            <w:pPr>
              <w:pStyle w:val="NoSpacing"/>
              <w:rPr>
                <w:lang w:val="en-US"/>
              </w:rPr>
            </w:pPr>
            <w:r w:rsidRPr="002B5D66">
              <w:rPr>
                <w:lang w:val="en-US"/>
              </w:rPr>
              <w:t>Tennis Court</w:t>
            </w:r>
            <w:r>
              <w:rPr>
                <w:lang w:val="en-US"/>
              </w:rPr>
              <w:t xml:space="preserve">, </w:t>
            </w:r>
            <w:r w:rsidRPr="002B5D66">
              <w:rPr>
                <w:lang w:val="en-US"/>
              </w:rPr>
              <w:t>Tennis Stadium</w:t>
            </w:r>
          </w:p>
        </w:tc>
      </w:tr>
    </w:tbl>
    <w:p w14:paraId="0A104088" w14:textId="4336A882" w:rsidR="002B5D66" w:rsidRPr="00EC65CF" w:rsidRDefault="002B5D66" w:rsidP="00D24A4B">
      <w:pPr>
        <w:pStyle w:val="NoSpacing"/>
        <w:rPr>
          <w:lang w:val="en-US"/>
        </w:rPr>
      </w:pPr>
    </w:p>
    <w:sectPr w:rsidR="002B5D66" w:rsidRPr="00EC65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14A60"/>
    <w:multiLevelType w:val="hybridMultilevel"/>
    <w:tmpl w:val="3048AF1C"/>
    <w:lvl w:ilvl="0" w:tplc="063ECC6C">
      <w:start w:val="4"/>
      <w:numFmt w:val="lowerLetter"/>
      <w:lvlText w:val="2%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C1FD7"/>
    <w:multiLevelType w:val="multilevel"/>
    <w:tmpl w:val="8A381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09148B0"/>
    <w:multiLevelType w:val="multilevel"/>
    <w:tmpl w:val="8A381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A585E0A"/>
    <w:multiLevelType w:val="multilevel"/>
    <w:tmpl w:val="26723E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0A978B2"/>
    <w:multiLevelType w:val="multilevel"/>
    <w:tmpl w:val="A5D2DCE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3CDF6855"/>
    <w:multiLevelType w:val="hybridMultilevel"/>
    <w:tmpl w:val="851849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260F8"/>
    <w:multiLevelType w:val="hybridMultilevel"/>
    <w:tmpl w:val="B55C086A"/>
    <w:lvl w:ilvl="0" w:tplc="A7C01FB4">
      <w:start w:val="1"/>
      <w:numFmt w:val="lowerLetter"/>
      <w:lvlText w:val="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2640C1C"/>
    <w:multiLevelType w:val="multilevel"/>
    <w:tmpl w:val="26723E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24B2012"/>
    <w:multiLevelType w:val="hybridMultilevel"/>
    <w:tmpl w:val="005C2A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2307E0"/>
    <w:multiLevelType w:val="multilevel"/>
    <w:tmpl w:val="A7223EC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EA20488"/>
    <w:multiLevelType w:val="hybridMultilevel"/>
    <w:tmpl w:val="795A177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8"/>
  </w:num>
  <w:num w:numId="3">
    <w:abstractNumId w:val="9"/>
  </w:num>
  <w:num w:numId="4">
    <w:abstractNumId w:val="1"/>
  </w:num>
  <w:num w:numId="5">
    <w:abstractNumId w:val="10"/>
  </w:num>
  <w:num w:numId="6">
    <w:abstractNumId w:val="5"/>
  </w:num>
  <w:num w:numId="7">
    <w:abstractNumId w:val="6"/>
  </w:num>
  <w:num w:numId="8">
    <w:abstractNumId w:val="0"/>
  </w:num>
  <w:num w:numId="9">
    <w:abstractNumId w:val="3"/>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5CF"/>
    <w:rsid w:val="000C3DEB"/>
    <w:rsid w:val="000E02BA"/>
    <w:rsid w:val="001B165C"/>
    <w:rsid w:val="001E7AFB"/>
    <w:rsid w:val="00226594"/>
    <w:rsid w:val="00247424"/>
    <w:rsid w:val="002B5D66"/>
    <w:rsid w:val="003D5D3C"/>
    <w:rsid w:val="00544FBC"/>
    <w:rsid w:val="005F41C9"/>
    <w:rsid w:val="006249B4"/>
    <w:rsid w:val="00727A2D"/>
    <w:rsid w:val="00791442"/>
    <w:rsid w:val="007C0B50"/>
    <w:rsid w:val="007F12B8"/>
    <w:rsid w:val="00831000"/>
    <w:rsid w:val="00835D88"/>
    <w:rsid w:val="0085693A"/>
    <w:rsid w:val="00AF3BE6"/>
    <w:rsid w:val="00B119DE"/>
    <w:rsid w:val="00B52332"/>
    <w:rsid w:val="00B77283"/>
    <w:rsid w:val="00BF0DBB"/>
    <w:rsid w:val="00C04EEA"/>
    <w:rsid w:val="00C63AFC"/>
    <w:rsid w:val="00CF3595"/>
    <w:rsid w:val="00D13277"/>
    <w:rsid w:val="00D24A4B"/>
    <w:rsid w:val="00EB1EB7"/>
    <w:rsid w:val="00EC65CF"/>
    <w:rsid w:val="00EE4645"/>
    <w:rsid w:val="00F757BB"/>
    <w:rsid w:val="00FE7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328BA"/>
  <w15:chartTrackingRefBased/>
  <w15:docId w15:val="{BDECCEA4-BBFB-42C8-A412-4B06069CB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EC65CF"/>
  </w:style>
  <w:style w:type="character" w:customStyle="1" w:styleId="DateChar">
    <w:name w:val="Date Char"/>
    <w:basedOn w:val="DefaultParagraphFont"/>
    <w:link w:val="Date"/>
    <w:uiPriority w:val="99"/>
    <w:semiHidden/>
    <w:rsid w:val="00EC65CF"/>
    <w:rPr>
      <w:lang w:val="en-SG"/>
    </w:rPr>
  </w:style>
  <w:style w:type="paragraph" w:styleId="ListParagraph">
    <w:name w:val="List Paragraph"/>
    <w:basedOn w:val="Normal"/>
    <w:uiPriority w:val="34"/>
    <w:qFormat/>
    <w:rsid w:val="00EC65CF"/>
    <w:pPr>
      <w:ind w:left="720"/>
      <w:contextualSpacing/>
    </w:pPr>
  </w:style>
  <w:style w:type="paragraph" w:styleId="NoSpacing">
    <w:name w:val="No Spacing"/>
    <w:uiPriority w:val="1"/>
    <w:qFormat/>
    <w:rsid w:val="00CF3595"/>
    <w:pPr>
      <w:spacing w:after="0" w:line="240" w:lineRule="auto"/>
    </w:pPr>
    <w:rPr>
      <w:lang w:val="en-SG"/>
    </w:rPr>
  </w:style>
  <w:style w:type="table" w:styleId="TableGrid">
    <w:name w:val="Table Grid"/>
    <w:basedOn w:val="TableNormal"/>
    <w:uiPriority w:val="39"/>
    <w:rsid w:val="000C3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A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F5D23-E342-474F-9367-9F1497BF0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1</Pages>
  <Words>1155</Words>
  <Characters>6586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 Wong</dc:creator>
  <cp:keywords/>
  <dc:description/>
  <cp:lastModifiedBy>JJ Wong</cp:lastModifiedBy>
  <cp:revision>19</cp:revision>
  <dcterms:created xsi:type="dcterms:W3CDTF">2020-07-30T12:38:00Z</dcterms:created>
  <dcterms:modified xsi:type="dcterms:W3CDTF">2020-08-02T12:07:00Z</dcterms:modified>
</cp:coreProperties>
</file>